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420B" w14:textId="1AB9E880" w:rsidR="0086695D" w:rsidRDefault="00BD3E96" w:rsidP="00AB3052">
      <w:pPr>
        <w:pStyle w:val="Brdtextefterlistaellertabel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3180D" wp14:editId="1BBE7406">
            <wp:simplePos x="0" y="0"/>
            <wp:positionH relativeFrom="column">
              <wp:posOffset>-4330</wp:posOffset>
            </wp:positionH>
            <wp:positionV relativeFrom="paragraph">
              <wp:posOffset>-179243</wp:posOffset>
            </wp:positionV>
            <wp:extent cx="1151890" cy="962025"/>
            <wp:effectExtent l="0" t="0" r="0" b="9525"/>
            <wp:wrapNone/>
            <wp:docPr id="3" name="Bild 3" descr="Logotyp för Stockholm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för Stockholm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6A1">
        <w:tab/>
      </w:r>
      <w:bookmarkStart w:id="0" w:name="Doctype"/>
      <w:bookmarkEnd w:id="0"/>
    </w:p>
    <w:p w14:paraId="2FA49FC0" w14:textId="0A23772E" w:rsidR="0086695D" w:rsidRDefault="00E84423" w:rsidP="00BD75C6">
      <w:pPr>
        <w:tabs>
          <w:tab w:val="left" w:pos="4167"/>
          <w:tab w:val="left" w:pos="5954"/>
        </w:tabs>
        <w:spacing w:after="120"/>
        <w:ind w:right="-18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CE88" wp14:editId="6681228D">
                <wp:simplePos x="0" y="0"/>
                <wp:positionH relativeFrom="column">
                  <wp:posOffset>-98425</wp:posOffset>
                </wp:positionH>
                <wp:positionV relativeFrom="paragraph">
                  <wp:posOffset>8576310</wp:posOffset>
                </wp:positionV>
                <wp:extent cx="1685925" cy="628650"/>
                <wp:effectExtent l="0" t="0" r="0" b="0"/>
                <wp:wrapNone/>
                <wp:docPr id="4" name="Textruta 4" descr="Platshållare fö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4C57E" w14:textId="77777777" w:rsidR="006C12D1" w:rsidRDefault="006C12D1" w:rsidP="006C12D1">
                            <w:pPr>
                              <w:pStyle w:val="Sidfot"/>
                            </w:pPr>
                            <w:r>
                              <w:t>Stockholms universitet</w:t>
                            </w:r>
                          </w:p>
                          <w:p w14:paraId="46E96A49" w14:textId="02FC34EA" w:rsidR="006C12D1" w:rsidRDefault="00206D76" w:rsidP="006C12D1">
                            <w:pPr>
                              <w:pStyle w:val="Sidfot"/>
                            </w:pPr>
                            <w:bookmarkStart w:id="1" w:name="Address"/>
                            <w:bookmarkEnd w:id="1"/>
                            <w:r>
                              <w:t>106 91 Stockholm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CE8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alt="Platshållare för text" style="position:absolute;margin-left:-7.75pt;margin-top:675.3pt;width:132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" filled="f" stroked="f" strokeweight=".5pt">
                <v:textbox>
                  <w:txbxContent>
                    <w:p w14:paraId="5B14C57E" w14:textId="77777777" w:rsidR="006C12D1" w:rsidRDefault="006C12D1" w:rsidP="006C12D1">
                      <w:pPr>
                        <w:pStyle w:val="Sidfot"/>
                      </w:pPr>
                      <w:r>
                        <w:t>Stockholms universitet</w:t>
                      </w:r>
                    </w:p>
                    <w:p w14:paraId="46E96A49" w14:textId="02FC34EA" w:rsidR="006C12D1" w:rsidRDefault="00206D76" w:rsidP="006C12D1">
                      <w:pPr>
                        <w:pStyle w:val="Sidfot"/>
                      </w:pPr>
                      <w:bookmarkStart w:id="2" w:name="Address"/>
                      <w:bookmarkEnd w:id="2"/>
                      <w:r>
                        <w:t>106 91 Stockholm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771D7" wp14:editId="3576E6D3">
                <wp:simplePos x="0" y="0"/>
                <wp:positionH relativeFrom="column">
                  <wp:posOffset>-98425</wp:posOffset>
                </wp:positionH>
                <wp:positionV relativeFrom="paragraph">
                  <wp:posOffset>8261985</wp:posOffset>
                </wp:positionV>
                <wp:extent cx="5799455" cy="968375"/>
                <wp:effectExtent l="0" t="0" r="0" b="3175"/>
                <wp:wrapNone/>
                <wp:docPr id="1" name="Textruta 1" descr="Kontaktuppgifter och besöksadres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69D9" w14:textId="77777777" w:rsidR="00B62933" w:rsidRPr="00E84423" w:rsidRDefault="00B62933" w:rsidP="00E84423">
                            <w:pPr>
                              <w:pStyle w:val="Institutionsnamn"/>
                              <w:spacing w:before="28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D8C2BFF" w14:textId="03AEA35A" w:rsidR="00BE4E00" w:rsidRPr="00206D76" w:rsidRDefault="0037571D" w:rsidP="00206D76">
                            <w:pPr>
                              <w:pStyle w:val="Sidfot"/>
                              <w:pBdr>
                                <w:top w:val="single" w:sz="4" w:space="1" w:color="002F5F" w:themeColor="accent1"/>
                              </w:pBdr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spacing w:before="120"/>
                            </w:pPr>
                            <w:r w:rsidRPr="00004A3F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9E7454">
                              <w:tab/>
                              <w:t>Besöksadress</w:t>
                            </w:r>
                            <w:r w:rsidR="009E7454">
                              <w:tab/>
                            </w:r>
                            <w:bookmarkStart w:id="3" w:name="Telephone"/>
                            <w:bookmarkStart w:id="4" w:name="Visiting"/>
                            <w:bookmarkEnd w:id="3"/>
                            <w:bookmarkEnd w:id="4"/>
                            <w:r w:rsidR="009E7454" w:rsidRPr="00206D76">
                              <w:t>E-post:</w:t>
                            </w:r>
                            <w:r w:rsidR="00484839" w:rsidRPr="00206D76">
                              <w:t xml:space="preserve"> </w:t>
                            </w:r>
                            <w:bookmarkStart w:id="5" w:name="Email"/>
                            <w:bookmarkEnd w:id="5"/>
                            <w:r w:rsidR="00206D76" w:rsidRPr="00206D76">
                              <w:t>utbildning.lu@su.se</w:t>
                            </w:r>
                          </w:p>
                          <w:p w14:paraId="4580AD4E" w14:textId="28D6D09E" w:rsidR="00484839" w:rsidRPr="00206D76" w:rsidRDefault="00206D76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</w:pPr>
                            <w:bookmarkStart w:id="6" w:name="Web"/>
                            <w:bookmarkEnd w:id="6"/>
                            <w:r>
                              <w:tab/>
                              <w:t>Universitetsvägen 10A</w:t>
                            </w:r>
                            <w:r>
                              <w:tab/>
                            </w:r>
                            <w:r>
                              <w:tab/>
                              <w:t>Stockholm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71D7" id="Textruta 1" o:spid="_x0000_s1027" type="#_x0000_t202" alt="Kontaktuppgifter och besöksadress." style="position:absolute;margin-left:-7.75pt;margin-top:650.55pt;width:456.6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" filled="f" stroked="f" strokeweight=".5pt">
                <v:textbox>
                  <w:txbxContent>
                    <w:p w14:paraId="0FA069D9" w14:textId="77777777" w:rsidR="00B62933" w:rsidRPr="00E84423" w:rsidRDefault="00B62933" w:rsidP="00E84423">
                      <w:pPr>
                        <w:pStyle w:val="Institutionsnamn"/>
                        <w:spacing w:before="280" w:after="0"/>
                        <w:rPr>
                          <w:sz w:val="2"/>
                          <w:szCs w:val="2"/>
                        </w:rPr>
                      </w:pPr>
                    </w:p>
                    <w:p w14:paraId="3D8C2BFF" w14:textId="03AEA35A" w:rsidR="00BE4E00" w:rsidRPr="00206D76" w:rsidRDefault="0037571D" w:rsidP="00206D76">
                      <w:pPr>
                        <w:pStyle w:val="Sidfot"/>
                        <w:pBdr>
                          <w:top w:val="single" w:sz="4" w:space="1" w:color="002F5F" w:themeColor="accent1"/>
                        </w:pBdr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spacing w:before="120"/>
                      </w:pPr>
                      <w:r w:rsidRPr="00004A3F">
                        <w:rPr>
                          <w:sz w:val="4"/>
                          <w:szCs w:val="4"/>
                        </w:rPr>
                        <w:br/>
                      </w:r>
                      <w:r w:rsidR="009E7454">
                        <w:tab/>
                        <w:t>Besöksadress</w:t>
                      </w:r>
                      <w:r w:rsidR="009E7454">
                        <w:tab/>
                      </w:r>
                      <w:bookmarkStart w:id="7" w:name="Telephone"/>
                      <w:bookmarkStart w:id="8" w:name="Visiting"/>
                      <w:bookmarkEnd w:id="7"/>
                      <w:bookmarkEnd w:id="8"/>
                      <w:r w:rsidR="009E7454" w:rsidRPr="00206D76">
                        <w:t>E-post:</w:t>
                      </w:r>
                      <w:r w:rsidR="00484839" w:rsidRPr="00206D76">
                        <w:t xml:space="preserve"> </w:t>
                      </w:r>
                      <w:bookmarkStart w:id="9" w:name="Email"/>
                      <w:bookmarkEnd w:id="9"/>
                      <w:r w:rsidR="00206D76" w:rsidRPr="00206D76">
                        <w:t>utbildning.lu@su.se</w:t>
                      </w:r>
                    </w:p>
                    <w:p w14:paraId="4580AD4E" w14:textId="28D6D09E" w:rsidR="00484839" w:rsidRPr="00206D76" w:rsidRDefault="00206D76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</w:pPr>
                      <w:bookmarkStart w:id="10" w:name="Web"/>
                      <w:bookmarkEnd w:id="10"/>
                      <w:r>
                        <w:tab/>
                        <w:t>Universitetsvägen 10A</w:t>
                      </w:r>
                      <w:r>
                        <w:tab/>
                      </w:r>
                      <w:r>
                        <w:tab/>
                        <w:t>Stockholm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695D">
        <w:tab/>
      </w:r>
      <w:bookmarkStart w:id="11" w:name="docDate"/>
      <w:bookmarkEnd w:id="11"/>
      <w:r w:rsidR="005E7339">
        <w:tab/>
      </w:r>
      <w:bookmarkStart w:id="12" w:name="Nr"/>
      <w:bookmarkEnd w:id="12"/>
    </w:p>
    <w:p w14:paraId="599156F9" w14:textId="77777777" w:rsidR="009B4D14" w:rsidRDefault="009B4D14" w:rsidP="00BD75C6">
      <w:pPr>
        <w:pStyle w:val="Ingetavstnd"/>
        <w:ind w:right="-1845"/>
        <w:sectPr w:rsidR="009B4D14" w:rsidSect="00196D08">
          <w:headerReference w:type="default" r:id="rId10"/>
          <w:headerReference w:type="first" r:id="rId11"/>
          <w:pgSz w:w="11906" w:h="16838"/>
          <w:pgMar w:top="782" w:right="2552" w:bottom="2835" w:left="1985" w:header="567" w:footer="397" w:gutter="0"/>
          <w:cols w:space="708"/>
          <w:titlePg/>
          <w:docGrid w:linePitch="360"/>
        </w:sectPr>
      </w:pPr>
    </w:p>
    <w:p w14:paraId="1C8EB091" w14:textId="18323406" w:rsidR="00C44D6A" w:rsidRPr="00AE72CE" w:rsidRDefault="00E84423" w:rsidP="0006266C">
      <w:pPr>
        <w:pStyle w:val="Ingetavstnd"/>
        <w:spacing w:before="360"/>
        <w:rPr>
          <w:b/>
          <w:bCs/>
          <w:sz w:val="28"/>
          <w:szCs w:val="28"/>
        </w:rPr>
      </w:pPr>
      <w:bookmarkStart w:id="13" w:name="Name"/>
      <w:bookmarkEnd w:id="13"/>
      <w:r w:rsidRPr="00AE72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FC74" wp14:editId="57352385">
                <wp:simplePos x="0" y="0"/>
                <wp:positionH relativeFrom="page">
                  <wp:posOffset>1162050</wp:posOffset>
                </wp:positionH>
                <wp:positionV relativeFrom="page">
                  <wp:posOffset>9191625</wp:posOffset>
                </wp:positionV>
                <wp:extent cx="5752465" cy="5721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766D6" w14:textId="5D436C56" w:rsidR="00E84423" w:rsidRDefault="00206D76" w:rsidP="00E84423">
                            <w:pPr>
                              <w:pStyle w:val="Institutionsnamn"/>
                              <w:spacing w:after="0"/>
                            </w:pPr>
                            <w:bookmarkStart w:id="14" w:name="AvdInst2"/>
                            <w:bookmarkEnd w:id="14"/>
                            <w:r>
                              <w:t>Områdeskansliet för humanvetenska</w:t>
                            </w:r>
                            <w:r w:rsidR="0006266C">
                              <w:t>p</w:t>
                            </w:r>
                          </w:p>
                          <w:p w14:paraId="4FF695DC" w14:textId="77777777" w:rsidR="0006266C" w:rsidRDefault="0006266C" w:rsidP="00E84423">
                            <w:pPr>
                              <w:pStyle w:val="Institutionsnamn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FC74" id="Text Box 10" o:spid="_x0000_s1028" type="#_x0000_t202" style="position:absolute;margin-left:91.5pt;margin-top:723.75pt;width:452.95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" filled="f" stroked="f" strokeweight=".5pt">
                <v:textbox>
                  <w:txbxContent>
                    <w:p w14:paraId="397766D6" w14:textId="5D436C56" w:rsidR="00E84423" w:rsidRDefault="00206D76" w:rsidP="00E84423">
                      <w:pPr>
                        <w:pStyle w:val="Institutionsnamn"/>
                        <w:spacing w:after="0"/>
                      </w:pPr>
                      <w:bookmarkStart w:id="15" w:name="AvdInst2"/>
                      <w:bookmarkEnd w:id="15"/>
                      <w:r>
                        <w:t>Områdeskansliet för humanvetenska</w:t>
                      </w:r>
                      <w:r w:rsidR="0006266C">
                        <w:t>p</w:t>
                      </w:r>
                    </w:p>
                    <w:p w14:paraId="4FF695DC" w14:textId="77777777" w:rsidR="0006266C" w:rsidRDefault="0006266C" w:rsidP="00E84423">
                      <w:pPr>
                        <w:pStyle w:val="Institutionsnamn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6" w:name="Title"/>
      <w:bookmarkStart w:id="17" w:name="AvdInst"/>
      <w:bookmarkEnd w:id="16"/>
      <w:bookmarkEnd w:id="17"/>
      <w:r w:rsidR="00206D76" w:rsidRPr="00AE72CE">
        <w:rPr>
          <w:b/>
          <w:bCs/>
          <w:sz w:val="28"/>
          <w:szCs w:val="28"/>
        </w:rPr>
        <w:t>Områdeskansliet för humanvetenskap</w:t>
      </w:r>
    </w:p>
    <w:p w14:paraId="5902999A" w14:textId="77777777" w:rsidR="00C44D6A" w:rsidRPr="00C44D6A" w:rsidRDefault="00C44D6A" w:rsidP="0006266C">
      <w:pPr>
        <w:pStyle w:val="Ingetavstnd"/>
        <w:spacing w:before="360"/>
        <w:rPr>
          <w:b/>
          <w:bCs/>
        </w:rPr>
      </w:pPr>
    </w:p>
    <w:p w14:paraId="01AE26C9" w14:textId="1D4CF6B1" w:rsidR="00AB3052" w:rsidRDefault="00000000" w:rsidP="00C44D6A">
      <w:pPr>
        <w:pStyle w:val="Rubrik2"/>
      </w:pPr>
      <w:sdt>
        <w:sdtPr>
          <w:id w:val="-959568646"/>
          <w:placeholder>
            <w:docPart w:val="DFC8AA7A998448B1BF07FB96CDD50988"/>
          </w:placeholder>
          <w:text w:multiLine="1"/>
        </w:sdtPr>
        <w:sdtContent>
          <w:r w:rsidR="003F4BF2">
            <w:t>A</w:t>
          </w:r>
          <w:r w:rsidR="00206D76" w:rsidRPr="00206D76">
            <w:t xml:space="preserve">nhållan om </w:t>
          </w:r>
          <w:r w:rsidR="00B9088C">
            <w:t>inrättande</w:t>
          </w:r>
          <w:r w:rsidR="00206D76" w:rsidRPr="00206D76">
            <w:t xml:space="preserve"> av </w:t>
          </w:r>
          <w:r w:rsidR="009E3F35">
            <w:t>utbildningsplan för lärarprogrammen</w:t>
          </w:r>
          <w:r w:rsidR="00206D76" w:rsidRPr="00206D76">
            <w:t xml:space="preserve"> </w:t>
          </w:r>
        </w:sdtContent>
      </w:sdt>
    </w:p>
    <w:tbl>
      <w:tblPr>
        <w:tblStyle w:val="TableGrid"/>
        <w:tblW w:w="872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  <w:gridCol w:w="2633"/>
      </w:tblGrid>
      <w:tr w:rsidR="00206D76" w:rsidRPr="00955820" w14:paraId="2FF52D29" w14:textId="77777777" w:rsidTr="001A5F70">
        <w:trPr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ADF" w14:textId="0FB58854" w:rsidR="00206D76" w:rsidRPr="00955820" w:rsidRDefault="009E3F35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Utbildningens namn</w:t>
            </w:r>
            <w:r w:rsidR="00206D76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1606DDC" w14:textId="77777777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A62" w14:textId="598CB44B" w:rsidR="00206D76" w:rsidRPr="00955820" w:rsidRDefault="009E3F35" w:rsidP="001A5F7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="00206D76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206D76" w:rsidRPr="00955820" w14:paraId="2B7521F2" w14:textId="77777777" w:rsidTr="001A5F70">
        <w:trPr>
          <w:trHeight w:val="7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599" w14:textId="07B6CC55" w:rsidR="00206D76" w:rsidRPr="00955820" w:rsidRDefault="009E3F35" w:rsidP="001A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Programansvarig institution: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F843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Starttermin: </w:t>
            </w:r>
          </w:p>
        </w:tc>
      </w:tr>
    </w:tbl>
    <w:p w14:paraId="420B0914" w14:textId="392A2FC0" w:rsidR="00206D76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p w14:paraId="2276AB19" w14:textId="0A639FBB" w:rsidR="003F4BF2" w:rsidRDefault="003F4BF2" w:rsidP="00206D76">
      <w:pPr>
        <w:spacing w:after="8" w:line="249" w:lineRule="auto"/>
        <w:ind w:right="479"/>
        <w:rPr>
          <w:sz w:val="24"/>
          <w:szCs w:val="24"/>
        </w:rPr>
      </w:pPr>
      <w:r>
        <w:rPr>
          <w:sz w:val="24"/>
          <w:szCs w:val="24"/>
        </w:rPr>
        <w:t xml:space="preserve">Anhållan om inrättande av utbildningsprogram ska innehålla följande information: </w:t>
      </w:r>
    </w:p>
    <w:p w14:paraId="2AF3913E" w14:textId="77777777" w:rsidR="003F4BF2" w:rsidRPr="00955820" w:rsidRDefault="003F4BF2" w:rsidP="00206D76">
      <w:pPr>
        <w:spacing w:after="8" w:line="249" w:lineRule="auto"/>
        <w:ind w:right="479"/>
        <w:rPr>
          <w:sz w:val="24"/>
          <w:szCs w:val="24"/>
        </w:rPr>
      </w:pPr>
    </w:p>
    <w:p w14:paraId="07D2DDF0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Motivering som ska innehålla information om: </w:t>
      </w:r>
    </w:p>
    <w:p w14:paraId="3F98EC2C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Syftet med det planerade utbildningsprogrammet, </w:t>
      </w:r>
    </w:p>
    <w:p w14:paraId="68A91F5C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Behovet av utbildningen i relation till studenternas efterfrågan, </w:t>
      </w:r>
    </w:p>
    <w:p w14:paraId="3B250249" w14:textId="77777777" w:rsidR="00B9088C" w:rsidRDefault="00B9088C" w:rsidP="00B9088C">
      <w:pPr>
        <w:numPr>
          <w:ilvl w:val="1"/>
          <w:numId w:val="13"/>
        </w:numPr>
        <w:spacing w:after="8" w:line="251" w:lineRule="auto"/>
        <w:ind w:hanging="357"/>
      </w:pPr>
      <w:r>
        <w:t xml:space="preserve">Behovet av utbildningen i relation till samhället och arbetslivet inkl. </w:t>
      </w:r>
    </w:p>
    <w:p w14:paraId="15D579A6" w14:textId="77777777" w:rsidR="00B9088C" w:rsidRDefault="00B9088C" w:rsidP="00B9088C">
      <w:pPr>
        <w:ind w:left="711"/>
      </w:pPr>
      <w:r>
        <w:t xml:space="preserve">högskolesektorn, och </w:t>
      </w:r>
    </w:p>
    <w:p w14:paraId="39A88197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Behovet av utbildningen i relation till liknande utbildningar inom och utom det egna lärosätet. </w:t>
      </w:r>
    </w:p>
    <w:p w14:paraId="10803EBF" w14:textId="77777777" w:rsidR="00B9088C" w:rsidRDefault="00B9088C" w:rsidP="00B9088C">
      <w:pPr>
        <w:spacing w:after="39" w:line="259" w:lineRule="auto"/>
        <w:ind w:left="701"/>
      </w:pPr>
      <w:r>
        <w:t xml:space="preserve"> </w:t>
      </w:r>
    </w:p>
    <w:p w14:paraId="22F3E467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Måluppfyllelse </w:t>
      </w:r>
    </w:p>
    <w:p w14:paraId="018E140C" w14:textId="77777777" w:rsidR="00B9088C" w:rsidRDefault="00B9088C" w:rsidP="00B9088C">
      <w:pPr>
        <w:numPr>
          <w:ilvl w:val="1"/>
          <w:numId w:val="13"/>
        </w:numPr>
        <w:spacing w:after="39" w:line="257" w:lineRule="auto"/>
        <w:ind w:hanging="357"/>
      </w:pPr>
      <w:r>
        <w:t xml:space="preserve">Beskriv noggrant programmets/examensinriktningens struktur (inkl. obligatoriska och valbara kurser) och progressionen inom utbildningen (använd examensmålsmatris). </w:t>
      </w:r>
    </w:p>
    <w:p w14:paraId="42A3AE8E" w14:textId="77777777" w:rsidR="00B9088C" w:rsidRDefault="00B9088C" w:rsidP="00B9088C">
      <w:pPr>
        <w:spacing w:after="39" w:line="259" w:lineRule="auto"/>
      </w:pPr>
      <w:r>
        <w:t xml:space="preserve"> </w:t>
      </w:r>
    </w:p>
    <w:p w14:paraId="1C6C5F25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Lärarresurser </w:t>
      </w:r>
    </w:p>
    <w:p w14:paraId="048AE06B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namnen på tillsvidareanställda lärare. </w:t>
      </w:r>
    </w:p>
    <w:p w14:paraId="5ED01168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lärarnas planerade undervisningstid inom utbildningen (omfattningen). </w:t>
      </w:r>
    </w:p>
    <w:p w14:paraId="6F38A6E2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lärarnas akademiska titel och deras vetenskapliga kompetens. </w:t>
      </w:r>
    </w:p>
    <w:p w14:paraId="6B671FB7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lärarnas högskolepedagogiska kompetens. </w:t>
      </w:r>
    </w:p>
    <w:p w14:paraId="6E3893CF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lärarnas möjligheter till kompetensutveckling inkl. forskning. </w:t>
      </w:r>
    </w:p>
    <w:p w14:paraId="0B8B4E6F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lastRenderedPageBreak/>
        <w:t xml:space="preserve">Ange ev. planerade rekryteringar och pensionsavgångar inom de närmaste fem åren. </w:t>
      </w:r>
    </w:p>
    <w:p w14:paraId="7A4CB0E4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 kurser inom programmet ges vid andra institutioner eller lärosäten och hur det i så fall påverkar lärarresurserna. </w:t>
      </w:r>
    </w:p>
    <w:p w14:paraId="6B2B2059" w14:textId="77777777" w:rsidR="00B9088C" w:rsidRDefault="00B9088C" w:rsidP="00B9088C">
      <w:pPr>
        <w:spacing w:after="41" w:line="259" w:lineRule="auto"/>
      </w:pPr>
      <w:r>
        <w:t xml:space="preserve"> </w:t>
      </w:r>
    </w:p>
    <w:p w14:paraId="7084EA8B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Forskningsanknytning </w:t>
      </w:r>
    </w:p>
    <w:p w14:paraId="3626CC36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(gärna med konkreta exempel) på vilket sätt utbildningen präglas av ett nära samband mellan forskning och utbildning samt vilar på beprövad erfarenhet. </w:t>
      </w:r>
    </w:p>
    <w:p w14:paraId="0974F4E2" w14:textId="77777777" w:rsidR="00B9088C" w:rsidRDefault="00B9088C" w:rsidP="00B9088C">
      <w:pPr>
        <w:spacing w:after="38" w:line="259" w:lineRule="auto"/>
      </w:pPr>
      <w:r>
        <w:t xml:space="preserve"> </w:t>
      </w:r>
    </w:p>
    <w:p w14:paraId="66E33D98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Internationalisering, hållbar utveckling och breddad rekrytering </w:t>
      </w:r>
    </w:p>
    <w:p w14:paraId="36BED29A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internationella perspektiv i utbildningen. </w:t>
      </w:r>
    </w:p>
    <w:p w14:paraId="51A22461" w14:textId="77777777" w:rsidR="00B9088C" w:rsidRDefault="00B9088C" w:rsidP="00B9088C">
      <w:pPr>
        <w:numPr>
          <w:ilvl w:val="1"/>
          <w:numId w:val="13"/>
        </w:numPr>
        <w:spacing w:after="8" w:line="251" w:lineRule="auto"/>
        <w:ind w:hanging="357"/>
      </w:pPr>
      <w:r>
        <w:t xml:space="preserve">Beskriv förutsättningarna för internationellt studentutbyte och lärarutbyte (inkl. </w:t>
      </w:r>
    </w:p>
    <w:p w14:paraId="545A6D30" w14:textId="77777777" w:rsidR="00B9088C" w:rsidRDefault="00B9088C" w:rsidP="00B9088C">
      <w:pPr>
        <w:ind w:left="435"/>
      </w:pPr>
      <w:r>
        <w:t xml:space="preserve">virtuella utbyten). </w:t>
      </w:r>
    </w:p>
    <w:p w14:paraId="2C1B9D03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 det finns utbildningssamarbeten med andra lärosäten. </w:t>
      </w:r>
    </w:p>
    <w:p w14:paraId="3A633603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 det förekommer undervisning på andra språk än svenska. </w:t>
      </w:r>
    </w:p>
    <w:p w14:paraId="0B1BD43B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om, och i så fall med hjälp av konkreta exempel på vilket sätt, hållbar utveckling (ekologisk, ekonomisk, social, etisk och global) beaktas i utbildningsprogrammet. </w:t>
      </w:r>
    </w:p>
    <w:p w14:paraId="45A98552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på vilket sätt utbildningen arbetar med breddad rekrytering och breddat deltagande. </w:t>
      </w:r>
    </w:p>
    <w:p w14:paraId="136C62E0" w14:textId="77777777" w:rsidR="00B9088C" w:rsidRDefault="00B9088C" w:rsidP="00B9088C">
      <w:pPr>
        <w:spacing w:after="38" w:line="259" w:lineRule="auto"/>
      </w:pPr>
      <w:r>
        <w:t xml:space="preserve"> </w:t>
      </w:r>
    </w:p>
    <w:p w14:paraId="4019D4D0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Jämställdhet </w:t>
      </w:r>
    </w:p>
    <w:p w14:paraId="3A05F433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hur jämställdhet har beaktats i utbildningens planering, innehåll och genomförande. </w:t>
      </w:r>
    </w:p>
    <w:p w14:paraId="11760AB1" w14:textId="77777777" w:rsidR="00B9088C" w:rsidRDefault="00B9088C" w:rsidP="00B9088C">
      <w:pPr>
        <w:spacing w:after="39" w:line="259" w:lineRule="auto"/>
      </w:pPr>
      <w:r>
        <w:t xml:space="preserve"> </w:t>
      </w:r>
    </w:p>
    <w:p w14:paraId="7884EAAF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Utbildningsmiljö </w:t>
      </w:r>
    </w:p>
    <w:p w14:paraId="1E2C393B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den uppskattade och troliga studentvolymen som programmet/examensinriktningen kommer att ha när det är fullt utbyggt. </w:t>
      </w:r>
    </w:p>
    <w:p w14:paraId="219C5770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om, och i så fall i vilka former, samläsning kommer att ske med andra studenter. </w:t>
      </w:r>
    </w:p>
    <w:p w14:paraId="05D336B6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tillgången på studie- och karriärvägledning vid berörd/a institution/er. </w:t>
      </w:r>
    </w:p>
    <w:p w14:paraId="12E6A17D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förutsättningarna för att anordna praktik, om detta är relevant för utbildningsprogrammet. </w:t>
      </w:r>
    </w:p>
    <w:p w14:paraId="34CDE2D2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förutsättningarna för arbetslivskoppling inom programmet. </w:t>
      </w:r>
    </w:p>
    <w:p w14:paraId="60C96770" w14:textId="77777777" w:rsidR="000D1E86" w:rsidRDefault="00B9088C" w:rsidP="000D1E86">
      <w:pPr>
        <w:spacing w:after="36" w:line="259" w:lineRule="auto"/>
      </w:pPr>
      <w:r>
        <w:t xml:space="preserve"> </w:t>
      </w:r>
    </w:p>
    <w:p w14:paraId="20BE4C56" w14:textId="63842D44" w:rsidR="00B9088C" w:rsidRDefault="00B9088C" w:rsidP="000D1E86">
      <w:pPr>
        <w:spacing w:after="36" w:line="259" w:lineRule="auto"/>
      </w:pPr>
      <w:r>
        <w:lastRenderedPageBreak/>
        <w:t xml:space="preserve">Studentinflytande </w:t>
      </w:r>
    </w:p>
    <w:p w14:paraId="3F834680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på vilka sätt man kommer att arbeta med studentinflytande. </w:t>
      </w:r>
    </w:p>
    <w:p w14:paraId="2A346C60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Beskriv om det utöver beredande och beslutande organ t.ex. finns andra forum där studenterna kan delta och där studenternas synpunkter systematiskt kan tas tillvara. </w:t>
      </w:r>
    </w:p>
    <w:p w14:paraId="382E6A7A" w14:textId="77777777" w:rsidR="00B9088C" w:rsidRDefault="00B9088C" w:rsidP="00B9088C">
      <w:pPr>
        <w:spacing w:after="38" w:line="259" w:lineRule="auto"/>
      </w:pPr>
      <w:r>
        <w:t xml:space="preserve"> </w:t>
      </w:r>
    </w:p>
    <w:p w14:paraId="67B7AEB9" w14:textId="77777777" w:rsidR="00B9088C" w:rsidRDefault="00B9088C" w:rsidP="00B9088C">
      <w:pPr>
        <w:numPr>
          <w:ilvl w:val="0"/>
          <w:numId w:val="13"/>
        </w:numPr>
        <w:spacing w:after="44" w:line="251" w:lineRule="auto"/>
        <w:ind w:hanging="360"/>
      </w:pPr>
      <w:r>
        <w:t xml:space="preserve">Ekonomi och infrastruktur </w:t>
      </w:r>
    </w:p>
    <w:p w14:paraId="0CB6D856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 utbildningen ryms inom takbeloppet eller om extra resurser krävs. </w:t>
      </w:r>
    </w:p>
    <w:p w14:paraId="5D9608A6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om ändamålsenliga lokaler finns eller om det finns behov av nya lokaler, och i så fall av vilket slag. </w:t>
      </w:r>
    </w:p>
    <w:p w14:paraId="5FD6A4FD" w14:textId="77777777" w:rsidR="00B9088C" w:rsidRDefault="00B9088C" w:rsidP="00B9088C">
      <w:pPr>
        <w:numPr>
          <w:ilvl w:val="1"/>
          <w:numId w:val="13"/>
        </w:numPr>
        <w:spacing w:after="44" w:line="251" w:lineRule="auto"/>
        <w:ind w:hanging="357"/>
      </w:pPr>
      <w:r>
        <w:t xml:space="preserve">Ange även eventuella utrustningsbehov som finns. </w:t>
      </w:r>
    </w:p>
    <w:p w14:paraId="5C23AAFD" w14:textId="47E2A447" w:rsidR="00206D76" w:rsidRPr="003F4BF2" w:rsidRDefault="00B9088C" w:rsidP="003F4BF2">
      <w:pPr>
        <w:spacing w:after="36" w:line="259" w:lineRule="auto"/>
      </w:pPr>
      <w:r>
        <w:t xml:space="preserve"> </w:t>
      </w:r>
    </w:p>
    <w:p w14:paraId="700D13BD" w14:textId="77777777" w:rsidR="00B9088C" w:rsidRPr="00955820" w:rsidRDefault="00B9088C" w:rsidP="00206D76">
      <w:pPr>
        <w:spacing w:after="8" w:line="249" w:lineRule="auto"/>
        <w:ind w:right="479"/>
        <w:rPr>
          <w:sz w:val="24"/>
          <w:szCs w:val="24"/>
        </w:rPr>
      </w:pPr>
    </w:p>
    <w:p w14:paraId="3EA3D43A" w14:textId="676C7C1F" w:rsidR="00206D76" w:rsidRPr="00206D76" w:rsidRDefault="009E3F35" w:rsidP="00AC251F">
      <w:pPr>
        <w:rPr>
          <w:sz w:val="24"/>
          <w:szCs w:val="24"/>
        </w:rPr>
      </w:pPr>
      <w:r>
        <w:rPr>
          <w:sz w:val="24"/>
          <w:szCs w:val="24"/>
        </w:rPr>
        <w:t xml:space="preserve">Fullständigt utkast till utbildningsplan som skapats i </w:t>
      </w:r>
      <w:proofErr w:type="spellStart"/>
      <w:r>
        <w:rPr>
          <w:sz w:val="24"/>
          <w:szCs w:val="24"/>
        </w:rPr>
        <w:t>Ladok</w:t>
      </w:r>
      <w:proofErr w:type="spellEnd"/>
      <w:r>
        <w:rPr>
          <w:sz w:val="24"/>
          <w:szCs w:val="24"/>
        </w:rPr>
        <w:t xml:space="preserve"> </w:t>
      </w:r>
      <w:r w:rsidR="00206D76">
        <w:rPr>
          <w:sz w:val="24"/>
          <w:szCs w:val="24"/>
        </w:rPr>
        <w:t xml:space="preserve">ska bifogas </w:t>
      </w:r>
      <w:r w:rsidR="00AE72CE">
        <w:rPr>
          <w:sz w:val="24"/>
          <w:szCs w:val="24"/>
        </w:rPr>
        <w:t>anhållan</w:t>
      </w:r>
      <w:r w:rsidR="00206D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1521">
        <w:rPr>
          <w:sz w:val="24"/>
          <w:szCs w:val="24"/>
        </w:rPr>
        <w:t xml:space="preserve">Anhållan skickas till </w:t>
      </w:r>
      <w:hyperlink r:id="rId12" w:history="1">
        <w:r w:rsidR="002E1521" w:rsidRPr="0004440B">
          <w:rPr>
            <w:rStyle w:val="Hyperlnk"/>
            <w:sz w:val="24"/>
            <w:szCs w:val="24"/>
          </w:rPr>
          <w:t>utbildning.lu@su.se</w:t>
        </w:r>
      </w:hyperlink>
    </w:p>
    <w:sectPr w:rsidR="00206D76" w:rsidRPr="00206D76" w:rsidSect="00196D08">
      <w:type w:val="continuous"/>
      <w:pgSz w:w="11906" w:h="16838"/>
      <w:pgMar w:top="782" w:right="2552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987B" w14:textId="77777777" w:rsidR="00196D08" w:rsidRDefault="00196D08" w:rsidP="00183404">
      <w:pPr>
        <w:spacing w:after="0" w:line="240" w:lineRule="auto"/>
      </w:pPr>
      <w:r>
        <w:separator/>
      </w:r>
    </w:p>
  </w:endnote>
  <w:endnote w:type="continuationSeparator" w:id="0">
    <w:p w14:paraId="5E3D1887" w14:textId="77777777" w:rsidR="00196D08" w:rsidRDefault="00196D08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9698" w14:textId="77777777" w:rsidR="00196D08" w:rsidRDefault="00196D08" w:rsidP="00183404">
      <w:pPr>
        <w:spacing w:after="0" w:line="240" w:lineRule="auto"/>
      </w:pPr>
      <w:r>
        <w:separator/>
      </w:r>
    </w:p>
  </w:footnote>
  <w:footnote w:type="continuationSeparator" w:id="0">
    <w:p w14:paraId="0F719FA7" w14:textId="77777777" w:rsidR="00196D08" w:rsidRDefault="00196D08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14:paraId="20C4AC94" w14:textId="77777777" w:rsidTr="00CB6AB4">
      <w:trPr>
        <w:trHeight w:val="1587"/>
      </w:trPr>
      <w:tc>
        <w:tcPr>
          <w:tcW w:w="4130" w:type="dxa"/>
          <w:vAlign w:val="bottom"/>
        </w:tcPr>
        <w:p w14:paraId="1EF56254" w14:textId="77777777" w:rsidR="00CB6AB4" w:rsidRDefault="00FE03A0" w:rsidP="00CB6AB4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6C93E" wp14:editId="78331760">
                <wp:simplePos x="0" y="0"/>
                <wp:positionH relativeFrom="column">
                  <wp:posOffset>0</wp:posOffset>
                </wp:positionH>
                <wp:positionV relativeFrom="paragraph">
                  <wp:posOffset>-389890</wp:posOffset>
                </wp:positionV>
                <wp:extent cx="753745" cy="629920"/>
                <wp:effectExtent l="0" t="0" r="8255" b="0"/>
                <wp:wrapNone/>
                <wp:docPr id="2" name="Bild 2" descr="Logotyp för Stockholms universite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 descr="Logotyp för Stockholms universitet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1" w:type="dxa"/>
          <w:vAlign w:val="bottom"/>
        </w:tcPr>
        <w:p w14:paraId="46C9F4A0" w14:textId="77777777"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14:paraId="4CBA7C3C" w14:textId="77777777" w:rsidR="00CB6AB4" w:rsidRDefault="00CB6AB4" w:rsidP="00CB6AB4">
          <w:pPr>
            <w:pStyle w:val="Sidhuvud"/>
          </w:pPr>
        </w:p>
      </w:tc>
      <w:tc>
        <w:tcPr>
          <w:tcW w:w="845" w:type="dxa"/>
        </w:tcPr>
        <w:p w14:paraId="293CE908" w14:textId="77777777"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14:paraId="341D66FC" w14:textId="77777777"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E57" w14:textId="77777777" w:rsidR="007A16A1" w:rsidRPr="007A16A1" w:rsidRDefault="006B6CBF" w:rsidP="007A16A1">
    <w:pPr>
      <w:ind w:right="-1703"/>
      <w:jc w:val="right"/>
      <w:rPr>
        <w:sz w:val="18"/>
      </w:rPr>
    </w:pP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>
      <w:rPr>
        <w:sz w:val="18"/>
      </w:rPr>
      <w:t>1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>
      <w:rPr>
        <w:sz w:val="18"/>
      </w:rPr>
      <w:t>2</w:t>
    </w:r>
    <w:r w:rsidRPr="00CB6AB4">
      <w:rPr>
        <w:sz w:val="18"/>
      </w:rPr>
      <w:fldChar w:fldCharType="end"/>
    </w:r>
    <w:r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949CBACE"/>
    <w:numStyleLink w:val="Listformatparagraflistor"/>
  </w:abstractNum>
  <w:abstractNum w:abstractNumId="5" w15:restartNumberingAfterBreak="0">
    <w:nsid w:val="083B6219"/>
    <w:multiLevelType w:val="hybridMultilevel"/>
    <w:tmpl w:val="3A5A0BDE"/>
    <w:lvl w:ilvl="0" w:tplc="8B7ECD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AAE">
      <w:start w:val="1"/>
      <w:numFmt w:val="lowerLetter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8095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E5CE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20DF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431A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4006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2B4C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8188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C35F2"/>
    <w:multiLevelType w:val="multilevel"/>
    <w:tmpl w:val="949CBACE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8CE"/>
    <w:multiLevelType w:val="multilevel"/>
    <w:tmpl w:val="63926BF0"/>
    <w:numStyleLink w:val="Listformatnumreradelistor"/>
  </w:abstractNum>
  <w:abstractNum w:abstractNumId="9" w15:restartNumberingAfterBreak="0">
    <w:nsid w:val="432C1E76"/>
    <w:multiLevelType w:val="multilevel"/>
    <w:tmpl w:val="1480C51E"/>
    <w:numStyleLink w:val="Listformatnumreraderubriker"/>
  </w:abstractNum>
  <w:abstractNum w:abstractNumId="10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0F30B5"/>
    <w:multiLevelType w:val="multilevel"/>
    <w:tmpl w:val="949CBACE"/>
    <w:numStyleLink w:val="Listformatparagraflistor"/>
  </w:abstractNum>
  <w:num w:numId="1" w16cid:durableId="1596477762">
    <w:abstractNumId w:val="2"/>
  </w:num>
  <w:num w:numId="2" w16cid:durableId="257258008">
    <w:abstractNumId w:val="10"/>
  </w:num>
  <w:num w:numId="3" w16cid:durableId="1075467569">
    <w:abstractNumId w:val="6"/>
  </w:num>
  <w:num w:numId="4" w16cid:durableId="1404178088">
    <w:abstractNumId w:val="7"/>
  </w:num>
  <w:num w:numId="5" w16cid:durableId="495344939">
    <w:abstractNumId w:val="8"/>
  </w:num>
  <w:num w:numId="6" w16cid:durableId="994838873">
    <w:abstractNumId w:val="4"/>
  </w:num>
  <w:num w:numId="7" w16cid:durableId="1072238619">
    <w:abstractNumId w:val="3"/>
  </w:num>
  <w:num w:numId="8" w16cid:durableId="1785691043">
    <w:abstractNumId w:val="1"/>
  </w:num>
  <w:num w:numId="9" w16cid:durableId="1678338477">
    <w:abstractNumId w:val="0"/>
  </w:num>
  <w:num w:numId="10" w16cid:durableId="1538351616">
    <w:abstractNumId w:val="9"/>
  </w:num>
  <w:num w:numId="11" w16cid:durableId="965280114">
    <w:abstractNumId w:val="11"/>
  </w:num>
  <w:num w:numId="12" w16cid:durableId="540366560">
    <w:abstractNumId w:val="12"/>
  </w:num>
  <w:num w:numId="13" w16cid:durableId="101885246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6"/>
    <w:rsid w:val="000039C0"/>
    <w:rsid w:val="00004A3F"/>
    <w:rsid w:val="00013A24"/>
    <w:rsid w:val="00017811"/>
    <w:rsid w:val="00047D90"/>
    <w:rsid w:val="000608F0"/>
    <w:rsid w:val="0006266C"/>
    <w:rsid w:val="00071496"/>
    <w:rsid w:val="00071CC0"/>
    <w:rsid w:val="00076A46"/>
    <w:rsid w:val="000775BC"/>
    <w:rsid w:val="00085451"/>
    <w:rsid w:val="000972C1"/>
    <w:rsid w:val="000B4E45"/>
    <w:rsid w:val="000D1E86"/>
    <w:rsid w:val="000E399E"/>
    <w:rsid w:val="000F1691"/>
    <w:rsid w:val="000F278E"/>
    <w:rsid w:val="001008BB"/>
    <w:rsid w:val="0011210C"/>
    <w:rsid w:val="00122DF1"/>
    <w:rsid w:val="00124087"/>
    <w:rsid w:val="00124BD5"/>
    <w:rsid w:val="00130DC5"/>
    <w:rsid w:val="00143428"/>
    <w:rsid w:val="00147E91"/>
    <w:rsid w:val="00147F20"/>
    <w:rsid w:val="0017356C"/>
    <w:rsid w:val="001771F7"/>
    <w:rsid w:val="00183404"/>
    <w:rsid w:val="00183C7B"/>
    <w:rsid w:val="00196D08"/>
    <w:rsid w:val="001A72EB"/>
    <w:rsid w:val="001B6BA1"/>
    <w:rsid w:val="001C0A02"/>
    <w:rsid w:val="001C0EFC"/>
    <w:rsid w:val="001C1DB1"/>
    <w:rsid w:val="001C6D94"/>
    <w:rsid w:val="001F5425"/>
    <w:rsid w:val="002060AD"/>
    <w:rsid w:val="00206D76"/>
    <w:rsid w:val="00225768"/>
    <w:rsid w:val="00230E06"/>
    <w:rsid w:val="00263BCC"/>
    <w:rsid w:val="00284CA4"/>
    <w:rsid w:val="00286D26"/>
    <w:rsid w:val="002B2C3D"/>
    <w:rsid w:val="002B6341"/>
    <w:rsid w:val="002C351F"/>
    <w:rsid w:val="002E1521"/>
    <w:rsid w:val="002F40E6"/>
    <w:rsid w:val="002F7F3F"/>
    <w:rsid w:val="00317D35"/>
    <w:rsid w:val="00330406"/>
    <w:rsid w:val="0035459D"/>
    <w:rsid w:val="003631CF"/>
    <w:rsid w:val="00371919"/>
    <w:rsid w:val="0037571D"/>
    <w:rsid w:val="003757A4"/>
    <w:rsid w:val="00383231"/>
    <w:rsid w:val="00383C63"/>
    <w:rsid w:val="003929A0"/>
    <w:rsid w:val="00392FAE"/>
    <w:rsid w:val="003A35F6"/>
    <w:rsid w:val="003A387D"/>
    <w:rsid w:val="003B0CAB"/>
    <w:rsid w:val="003C6239"/>
    <w:rsid w:val="003F10F1"/>
    <w:rsid w:val="003F2F1C"/>
    <w:rsid w:val="003F4BF2"/>
    <w:rsid w:val="00415CA1"/>
    <w:rsid w:val="00423D14"/>
    <w:rsid w:val="00431A6F"/>
    <w:rsid w:val="004472EC"/>
    <w:rsid w:val="00447C24"/>
    <w:rsid w:val="00450409"/>
    <w:rsid w:val="00451BA8"/>
    <w:rsid w:val="004611E9"/>
    <w:rsid w:val="00480803"/>
    <w:rsid w:val="00484839"/>
    <w:rsid w:val="00493745"/>
    <w:rsid w:val="004A021C"/>
    <w:rsid w:val="004A6863"/>
    <w:rsid w:val="004C26F1"/>
    <w:rsid w:val="004C5D1A"/>
    <w:rsid w:val="004F6DD3"/>
    <w:rsid w:val="00505E07"/>
    <w:rsid w:val="005111DA"/>
    <w:rsid w:val="0051446B"/>
    <w:rsid w:val="00537F38"/>
    <w:rsid w:val="00546568"/>
    <w:rsid w:val="00553BE5"/>
    <w:rsid w:val="005772FF"/>
    <w:rsid w:val="00593CC0"/>
    <w:rsid w:val="005A1B34"/>
    <w:rsid w:val="005B70FA"/>
    <w:rsid w:val="005E7339"/>
    <w:rsid w:val="00624D38"/>
    <w:rsid w:val="00636F85"/>
    <w:rsid w:val="0065077F"/>
    <w:rsid w:val="00650854"/>
    <w:rsid w:val="006B6CBF"/>
    <w:rsid w:val="006C0797"/>
    <w:rsid w:val="006C12D1"/>
    <w:rsid w:val="006F2B47"/>
    <w:rsid w:val="00711C87"/>
    <w:rsid w:val="00740BE7"/>
    <w:rsid w:val="00745125"/>
    <w:rsid w:val="00746572"/>
    <w:rsid w:val="007473DD"/>
    <w:rsid w:val="00750FA2"/>
    <w:rsid w:val="00754EAB"/>
    <w:rsid w:val="00755516"/>
    <w:rsid w:val="00765760"/>
    <w:rsid w:val="00766669"/>
    <w:rsid w:val="007825BD"/>
    <w:rsid w:val="007837F3"/>
    <w:rsid w:val="007A16A1"/>
    <w:rsid w:val="007A1D88"/>
    <w:rsid w:val="007A3D98"/>
    <w:rsid w:val="007A6FCB"/>
    <w:rsid w:val="007E531A"/>
    <w:rsid w:val="00832F23"/>
    <w:rsid w:val="00846E7D"/>
    <w:rsid w:val="00851A09"/>
    <w:rsid w:val="0086695D"/>
    <w:rsid w:val="00886E50"/>
    <w:rsid w:val="008E46CD"/>
    <w:rsid w:val="008E6C89"/>
    <w:rsid w:val="008E6FFF"/>
    <w:rsid w:val="008F15C4"/>
    <w:rsid w:val="0090363D"/>
    <w:rsid w:val="0093081C"/>
    <w:rsid w:val="00931E98"/>
    <w:rsid w:val="00943346"/>
    <w:rsid w:val="00970258"/>
    <w:rsid w:val="009B0109"/>
    <w:rsid w:val="009B4098"/>
    <w:rsid w:val="009B4D14"/>
    <w:rsid w:val="009D1FF1"/>
    <w:rsid w:val="009E3F35"/>
    <w:rsid w:val="009E7454"/>
    <w:rsid w:val="009F00E8"/>
    <w:rsid w:val="009F7EF5"/>
    <w:rsid w:val="00A115F1"/>
    <w:rsid w:val="00A141ED"/>
    <w:rsid w:val="00A22059"/>
    <w:rsid w:val="00A23779"/>
    <w:rsid w:val="00A3447C"/>
    <w:rsid w:val="00A40849"/>
    <w:rsid w:val="00A443FE"/>
    <w:rsid w:val="00A566CA"/>
    <w:rsid w:val="00A621D8"/>
    <w:rsid w:val="00A7155D"/>
    <w:rsid w:val="00A917D4"/>
    <w:rsid w:val="00A953AA"/>
    <w:rsid w:val="00A96650"/>
    <w:rsid w:val="00AA1213"/>
    <w:rsid w:val="00AB3052"/>
    <w:rsid w:val="00AB4ADF"/>
    <w:rsid w:val="00AC251F"/>
    <w:rsid w:val="00AC4267"/>
    <w:rsid w:val="00AD08EE"/>
    <w:rsid w:val="00AD09EA"/>
    <w:rsid w:val="00AE5C25"/>
    <w:rsid w:val="00AE72CE"/>
    <w:rsid w:val="00AE7761"/>
    <w:rsid w:val="00AF0281"/>
    <w:rsid w:val="00B00861"/>
    <w:rsid w:val="00B00DA4"/>
    <w:rsid w:val="00B11C87"/>
    <w:rsid w:val="00B264FB"/>
    <w:rsid w:val="00B368B2"/>
    <w:rsid w:val="00B40F3E"/>
    <w:rsid w:val="00B41865"/>
    <w:rsid w:val="00B45124"/>
    <w:rsid w:val="00B53543"/>
    <w:rsid w:val="00B62933"/>
    <w:rsid w:val="00B75710"/>
    <w:rsid w:val="00B77986"/>
    <w:rsid w:val="00B84DE4"/>
    <w:rsid w:val="00B9088C"/>
    <w:rsid w:val="00BC5ACF"/>
    <w:rsid w:val="00BD3E96"/>
    <w:rsid w:val="00BD75C6"/>
    <w:rsid w:val="00BD7BE4"/>
    <w:rsid w:val="00BE4E00"/>
    <w:rsid w:val="00C062A3"/>
    <w:rsid w:val="00C07F2D"/>
    <w:rsid w:val="00C15F71"/>
    <w:rsid w:val="00C414CD"/>
    <w:rsid w:val="00C44D6A"/>
    <w:rsid w:val="00C5252B"/>
    <w:rsid w:val="00C57ED2"/>
    <w:rsid w:val="00C81A09"/>
    <w:rsid w:val="00C85074"/>
    <w:rsid w:val="00C87497"/>
    <w:rsid w:val="00C95355"/>
    <w:rsid w:val="00CB6AB4"/>
    <w:rsid w:val="00CF72B1"/>
    <w:rsid w:val="00D43D73"/>
    <w:rsid w:val="00D472AC"/>
    <w:rsid w:val="00D84089"/>
    <w:rsid w:val="00DD433C"/>
    <w:rsid w:val="00DD7A11"/>
    <w:rsid w:val="00DF3717"/>
    <w:rsid w:val="00DF3D82"/>
    <w:rsid w:val="00DF5126"/>
    <w:rsid w:val="00E31FB2"/>
    <w:rsid w:val="00E33DBB"/>
    <w:rsid w:val="00E36E68"/>
    <w:rsid w:val="00E84423"/>
    <w:rsid w:val="00E87199"/>
    <w:rsid w:val="00E87962"/>
    <w:rsid w:val="00E87ACD"/>
    <w:rsid w:val="00EB1FC7"/>
    <w:rsid w:val="00EC3966"/>
    <w:rsid w:val="00ED63B0"/>
    <w:rsid w:val="00ED7509"/>
    <w:rsid w:val="00EF77A5"/>
    <w:rsid w:val="00F0035E"/>
    <w:rsid w:val="00F024EF"/>
    <w:rsid w:val="00F0715D"/>
    <w:rsid w:val="00F12066"/>
    <w:rsid w:val="00F158B6"/>
    <w:rsid w:val="00F20E6C"/>
    <w:rsid w:val="00F21A6B"/>
    <w:rsid w:val="00F40A9D"/>
    <w:rsid w:val="00F52F98"/>
    <w:rsid w:val="00F65005"/>
    <w:rsid w:val="00F73B00"/>
    <w:rsid w:val="00F910D9"/>
    <w:rsid w:val="00FD347F"/>
    <w:rsid w:val="00FE03A0"/>
    <w:rsid w:val="00FE3E7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F86AE"/>
  <w15:chartTrackingRefBased/>
  <w15:docId w15:val="{927A4643-6C95-4C06-A282-89DCE5D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 1 - med avstånd"/>
    <w:qFormat/>
    <w:rsid w:val="00EF77A5"/>
  </w:style>
  <w:style w:type="paragraph" w:styleId="Rubrik1">
    <w:name w:val="heading 1"/>
    <w:basedOn w:val="Normal"/>
    <w:next w:val="Normal"/>
    <w:link w:val="Rubrik1Char"/>
    <w:uiPriority w:val="9"/>
    <w:qFormat/>
    <w:rsid w:val="007E531A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0409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50409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50409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E5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5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5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5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5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31A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0409"/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50409"/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0409"/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53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31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31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3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3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531A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E5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E53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53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531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7E531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7E531A"/>
    <w:rPr>
      <w:i/>
      <w:iCs/>
      <w:color w:val="auto"/>
    </w:rPr>
  </w:style>
  <w:style w:type="paragraph" w:styleId="Ingetavstnd">
    <w:name w:val="No Spacing"/>
    <w:aliases w:val="Bröd 2 - inget avstånd"/>
    <w:uiPriority w:val="1"/>
    <w:qFormat/>
    <w:rsid w:val="00D472A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7E53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531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53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531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7E531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7E531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7E531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7E531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7E531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531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7E531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31A"/>
  </w:style>
  <w:style w:type="paragraph" w:styleId="Sidfot">
    <w:name w:val="footer"/>
    <w:basedOn w:val="Normal"/>
    <w:link w:val="SidfotChar"/>
    <w:uiPriority w:val="99"/>
    <w:unhideWhenUsed/>
    <w:rsid w:val="006C12D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C12D1"/>
    <w:rPr>
      <w:sz w:val="18"/>
    </w:rPr>
  </w:style>
  <w:style w:type="numbering" w:customStyle="1" w:styleId="Listformatparagraflistor">
    <w:name w:val="Listformat paragraflistor"/>
    <w:uiPriority w:val="99"/>
    <w:rsid w:val="00C07F2D"/>
    <w:pPr>
      <w:numPr>
        <w:numId w:val="3"/>
      </w:numPr>
    </w:pPr>
  </w:style>
  <w:style w:type="paragraph" w:styleId="Numreradlista">
    <w:name w:val="List Number"/>
    <w:basedOn w:val="Normal"/>
    <w:uiPriority w:val="11"/>
    <w:qFormat/>
    <w:rsid w:val="00740BE7"/>
    <w:pPr>
      <w:numPr>
        <w:numId w:val="5"/>
      </w:numPr>
      <w:spacing w:after="60"/>
      <w:ind w:left="357" w:hanging="357"/>
    </w:pPr>
  </w:style>
  <w:style w:type="paragraph" w:styleId="Punktlista">
    <w:name w:val="List Bullet"/>
    <w:basedOn w:val="Normal"/>
    <w:uiPriority w:val="11"/>
    <w:qFormat/>
    <w:rsid w:val="00740BE7"/>
    <w:pPr>
      <w:numPr>
        <w:numId w:val="7"/>
      </w:numPr>
      <w:spacing w:after="60"/>
    </w:pPr>
  </w:style>
  <w:style w:type="paragraph" w:customStyle="1" w:styleId="Paragraflista">
    <w:name w:val="Paragraflista"/>
    <w:basedOn w:val="Rubrik2"/>
    <w:next w:val="Paragraftext"/>
    <w:uiPriority w:val="1"/>
    <w:rsid w:val="00C07F2D"/>
    <w:pPr>
      <w:numPr>
        <w:numId w:val="12"/>
      </w:numPr>
    </w:pPr>
    <w:rPr>
      <w:b w:val="0"/>
      <w:sz w:val="36"/>
    </w:rPr>
  </w:style>
  <w:style w:type="table" w:styleId="Tabellrutnt">
    <w:name w:val="Table Grid"/>
    <w:aliases w:val="SU Formaterad"/>
    <w:basedOn w:val="Normaltabell"/>
    <w:uiPriority w:val="39"/>
    <w:rsid w:val="00A443FE"/>
    <w:pPr>
      <w:spacing w:after="0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2"/>
      </w:rPr>
      <w:tblPr/>
      <w:trPr>
        <w:tblHeader/>
      </w:trPr>
    </w:tblStylePr>
  </w:style>
  <w:style w:type="table" w:styleId="Oformateradtabell3">
    <w:name w:val="Plain Table 3"/>
    <w:basedOn w:val="Normaltabell"/>
    <w:uiPriority w:val="43"/>
    <w:rsid w:val="007E53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7E531A"/>
    <w:rPr>
      <w:color w:val="808080"/>
    </w:rPr>
  </w:style>
  <w:style w:type="paragraph" w:customStyle="1" w:styleId="Institutionsnamn">
    <w:name w:val="Institutionsnamn"/>
    <w:basedOn w:val="Normal"/>
    <w:uiPriority w:val="17"/>
    <w:rsid w:val="007E531A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7E531A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8E46CD"/>
    <w:rPr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7E531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7E531A"/>
    <w:pPr>
      <w:numPr>
        <w:numId w:val="10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50409"/>
    <w:pPr>
      <w:numPr>
        <w:ilvl w:val="1"/>
        <w:numId w:val="10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7E531A"/>
    <w:pPr>
      <w:numPr>
        <w:ilvl w:val="2"/>
        <w:numId w:val="10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7E531A"/>
    <w:pPr>
      <w:numPr>
        <w:ilvl w:val="3"/>
        <w:numId w:val="10"/>
      </w:numPr>
    </w:pPr>
  </w:style>
  <w:style w:type="numbering" w:customStyle="1" w:styleId="Listformatnumreraderubriker">
    <w:name w:val="Listformat numrerade rubriker"/>
    <w:uiPriority w:val="99"/>
    <w:rsid w:val="007E531A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7E531A"/>
    <w:pPr>
      <w:ind w:left="720"/>
      <w:contextualSpacing/>
    </w:pPr>
  </w:style>
  <w:style w:type="numbering" w:customStyle="1" w:styleId="Listformatpunktlistor">
    <w:name w:val="Listformat punktlistor"/>
    <w:uiPriority w:val="99"/>
    <w:rsid w:val="007E531A"/>
    <w:pPr>
      <w:numPr>
        <w:numId w:val="4"/>
      </w:numPr>
    </w:pPr>
  </w:style>
  <w:style w:type="numbering" w:customStyle="1" w:styleId="Listformatnumreradelistor">
    <w:name w:val="Listformat numrerade listor"/>
    <w:uiPriority w:val="99"/>
    <w:rsid w:val="007E531A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7E531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531A"/>
    <w:pPr>
      <w:numPr>
        <w:numId w:val="9"/>
      </w:numPr>
      <w:contextualSpacing/>
    </w:pPr>
  </w:style>
  <w:style w:type="table" w:customStyle="1" w:styleId="SUOformaterad">
    <w:name w:val="SU Oformaterad"/>
    <w:basedOn w:val="Normaltabell"/>
    <w:uiPriority w:val="99"/>
    <w:rsid w:val="007E531A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SUListor">
    <w:name w:val="SU Listor"/>
    <w:uiPriority w:val="99"/>
    <w:rsid w:val="007E531A"/>
    <w:pPr>
      <w:numPr>
        <w:numId w:val="11"/>
      </w:numPr>
    </w:pPr>
  </w:style>
  <w:style w:type="paragraph" w:customStyle="1" w:styleId="Brdtextefterlistaellertabell">
    <w:name w:val="Brödtext efter lista eller tabell"/>
    <w:basedOn w:val="Normal"/>
    <w:next w:val="Normal"/>
    <w:qFormat/>
    <w:rsid w:val="00AB3052"/>
    <w:pPr>
      <w:tabs>
        <w:tab w:val="left" w:pos="4167"/>
      </w:tabs>
      <w:spacing w:before="260"/>
    </w:pPr>
  </w:style>
  <w:style w:type="table" w:customStyle="1" w:styleId="TableGrid">
    <w:name w:val="TableGrid"/>
    <w:rsid w:val="00206D76"/>
    <w:pPr>
      <w:spacing w:after="0" w:line="240" w:lineRule="auto"/>
    </w:pPr>
    <w:rPr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840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0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0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0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bildning.lu@s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3839\appdata\roaming\microsoft\mallar\SU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8AA7A998448B1BF07FB96CDD5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CEB73-21E0-4330-ABD1-901A85AE67EB}"/>
      </w:docPartPr>
      <w:docPartBody>
        <w:p w:rsidR="00B776C3" w:rsidRDefault="008549EC">
          <w:pPr>
            <w:pStyle w:val="DFC8AA7A998448B1BF07FB96CDD50988"/>
          </w:pPr>
          <w:r>
            <w:rPr>
              <w:rStyle w:val="Platshllartext"/>
            </w:rPr>
            <w:t>Rubrik/Ärende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C"/>
    <w:rsid w:val="000056EF"/>
    <w:rsid w:val="000C5BDA"/>
    <w:rsid w:val="00110811"/>
    <w:rsid w:val="00201AA5"/>
    <w:rsid w:val="002A2784"/>
    <w:rsid w:val="003E7984"/>
    <w:rsid w:val="004D52B8"/>
    <w:rsid w:val="006E2DBF"/>
    <w:rsid w:val="00832D69"/>
    <w:rsid w:val="008549EC"/>
    <w:rsid w:val="00856155"/>
    <w:rsid w:val="00863515"/>
    <w:rsid w:val="00B27853"/>
    <w:rsid w:val="00B776C3"/>
    <w:rsid w:val="00D45F7E"/>
    <w:rsid w:val="00D72E52"/>
    <w:rsid w:val="00D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C8AA7A998448B1BF07FB96CDD50988">
    <w:name w:val="DFC8AA7A998448B1BF07FB96CDD5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2A47-13AE-485F-B56D-34714EE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C:\users\aalm3839\appdata\roaming\microsoft\mallar\SU\PM.dotm</Template>
  <TotalTime>1</TotalTime>
  <Pages>3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käj</vt:lpstr>
    </vt:vector>
  </TitlesOfParts>
  <Company>Stockholms universitet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käj</dc:title>
  <dc:subject/>
  <dc:creator>Stockholms universitet</dc:creator>
  <cp:keywords/>
  <dc:description>ver 1.9.2 Learningpoint 2021</dc:description>
  <cp:lastModifiedBy>Microsoft Office User</cp:lastModifiedBy>
  <cp:revision>2</cp:revision>
  <dcterms:created xsi:type="dcterms:W3CDTF">2023-12-22T09:51:00Z</dcterms:created>
  <dcterms:modified xsi:type="dcterms:W3CDTF">2023-12-22T09:51:00Z</dcterms:modified>
  <cp:version>1.9.2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