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9BA" w:rsidRDefault="003A785E" w:rsidP="00DB1728">
      <w:pPr>
        <w:pStyle w:val="Rubrik1"/>
      </w:pPr>
      <w:r>
        <w:t>Lika villkor – exempel på diskus</w:t>
      </w:r>
      <w:bookmarkStart w:id="0" w:name="_GoBack"/>
      <w:bookmarkEnd w:id="0"/>
      <w:r>
        <w:t>sionsfrågor till arbetsgrupper</w:t>
      </w:r>
    </w:p>
    <w:p w:rsidR="003A785E" w:rsidRDefault="003A785E" w:rsidP="003A785E">
      <w:pPr>
        <w:spacing w:line="276" w:lineRule="auto"/>
      </w:pPr>
      <w:r w:rsidRPr="007950AC">
        <w:t xml:space="preserve">Notera att det är viktigt att </w:t>
      </w:r>
      <w:r>
        <w:t>diskussionerna</w:t>
      </w:r>
      <w:r w:rsidRPr="007950AC">
        <w:t xml:space="preserve"> har ett generellt anslag med inriktning på förhållandena inom verksamheten och inte på enskilda individers etniska tillhörighet, religion, sexuella läggning med mera. Det ska alltså inte göras någon kartläggning av personliga förhållanden på individnivå, och undersökningen måste hantera eventuella känsliga personuppgifter så att de inte kan kopplas </w:t>
      </w:r>
      <w:r w:rsidRPr="0067630A">
        <w:t>ihop med någon individ på ett sätt som strider mot dataskyddsförordningen.</w:t>
      </w:r>
    </w:p>
    <w:p w:rsidR="003A785E" w:rsidRDefault="003A785E" w:rsidP="00DB1728">
      <w:pPr>
        <w:pStyle w:val="Rubrik2"/>
      </w:pPr>
      <w:r w:rsidRPr="003A785E">
        <w:t>Exempel på diskussionsfrågor</w:t>
      </w:r>
    </w:p>
    <w:p w:rsidR="003A785E" w:rsidRPr="003A785E" w:rsidRDefault="003A785E" w:rsidP="003A785E">
      <w:pPr>
        <w:rPr>
          <w:i/>
        </w:rPr>
      </w:pPr>
      <w:r w:rsidRPr="003A785E">
        <w:rPr>
          <w:i/>
        </w:rPr>
        <w:t xml:space="preserve">Fungerar även som </w:t>
      </w:r>
      <w:proofErr w:type="spellStart"/>
      <w:r w:rsidRPr="003A785E">
        <w:rPr>
          <w:i/>
        </w:rPr>
        <w:t>case</w:t>
      </w:r>
      <w:proofErr w:type="spellEnd"/>
      <w:r w:rsidRPr="003A785E">
        <w:rPr>
          <w:i/>
        </w:rPr>
        <w:t>-diskussioner.</w:t>
      </w:r>
    </w:p>
    <w:p w:rsidR="003A785E" w:rsidRPr="0067630A" w:rsidRDefault="003A785E" w:rsidP="003A785E">
      <w:pPr>
        <w:numPr>
          <w:ilvl w:val="0"/>
          <w:numId w:val="47"/>
        </w:numPr>
        <w:spacing w:after="200" w:line="276" w:lineRule="auto"/>
        <w:contextualSpacing/>
        <w:rPr>
          <w:rFonts w:cstheme="minorHAnsi"/>
        </w:rPr>
      </w:pPr>
      <w:r w:rsidRPr="0067630A">
        <w:rPr>
          <w:rFonts w:cstheme="minorHAnsi"/>
        </w:rPr>
        <w:t>Finns det en jargong på arbetsplatsen/lärosätet som är sexistisk</w:t>
      </w:r>
      <w:r>
        <w:rPr>
          <w:rFonts w:cstheme="minorHAnsi"/>
        </w:rPr>
        <w:t>/</w:t>
      </w:r>
      <w:proofErr w:type="spellStart"/>
      <w:r>
        <w:rPr>
          <w:rFonts w:cstheme="minorHAnsi"/>
        </w:rPr>
        <w:t>funkofobisk</w:t>
      </w:r>
      <w:proofErr w:type="spellEnd"/>
      <w:r>
        <w:rPr>
          <w:rFonts w:cstheme="minorHAnsi"/>
        </w:rPr>
        <w:t>/homofobisk/</w:t>
      </w:r>
      <w:r w:rsidR="00E07A04">
        <w:rPr>
          <w:rFonts w:cstheme="minorHAnsi"/>
        </w:rPr>
        <w:br/>
      </w:r>
      <w:r>
        <w:rPr>
          <w:rFonts w:cstheme="minorHAnsi"/>
        </w:rPr>
        <w:t>rasistisk eller dylikt</w:t>
      </w:r>
      <w:r w:rsidRPr="0067630A">
        <w:rPr>
          <w:rFonts w:cstheme="minorHAnsi"/>
        </w:rPr>
        <w:t>? Kommer olika normer och stereotyper till uttryck i samtalen på arbetsplatsen och i undervisningen?</w:t>
      </w:r>
    </w:p>
    <w:p w:rsidR="003A785E" w:rsidRPr="0067630A" w:rsidRDefault="003A785E" w:rsidP="003A785E">
      <w:pPr>
        <w:numPr>
          <w:ilvl w:val="0"/>
          <w:numId w:val="47"/>
        </w:numPr>
        <w:spacing w:after="200" w:line="276" w:lineRule="auto"/>
        <w:contextualSpacing/>
        <w:rPr>
          <w:rFonts w:cstheme="minorHAnsi"/>
        </w:rPr>
      </w:pPr>
      <w:r w:rsidRPr="0067630A">
        <w:rPr>
          <w:rFonts w:cstheme="minorHAnsi"/>
        </w:rPr>
        <w:t xml:space="preserve">Råder det en tystnadskultur kring sexuella trakasserier? Hur förebyggs den så kallade </w:t>
      </w:r>
      <w:proofErr w:type="spellStart"/>
      <w:r w:rsidRPr="0067630A">
        <w:rPr>
          <w:rFonts w:cstheme="minorHAnsi"/>
        </w:rPr>
        <w:t>bystander</w:t>
      </w:r>
      <w:proofErr w:type="spellEnd"/>
      <w:r w:rsidRPr="0067630A">
        <w:rPr>
          <w:rFonts w:cstheme="minorHAnsi"/>
        </w:rPr>
        <w:t>-effekten för att öka chansen att den som blir vittne till sexuella trakasserier eller en sexistisk jargong protesterar?</w:t>
      </w:r>
    </w:p>
    <w:p w:rsidR="003A785E" w:rsidRDefault="003A785E" w:rsidP="003A785E">
      <w:pPr>
        <w:numPr>
          <w:ilvl w:val="0"/>
          <w:numId w:val="47"/>
        </w:numPr>
        <w:spacing w:after="200" w:line="276" w:lineRule="auto"/>
        <w:contextualSpacing/>
        <w:rPr>
          <w:rFonts w:cstheme="minorHAnsi"/>
        </w:rPr>
      </w:pPr>
      <w:r w:rsidRPr="0067630A">
        <w:rPr>
          <w:rFonts w:cstheme="minorHAnsi"/>
        </w:rPr>
        <w:t>Vilka attityder kommer till uttryck på arbetsplatsen kring föräldraskap i kombination med arbete, exempelvis kring föräldraledighet eller deltidsarbete? Skiljer attityder sig åt för olika grupper av anställda, t.ex. T/A</w:t>
      </w:r>
      <w:r w:rsidR="00E07A04">
        <w:rPr>
          <w:rFonts w:cstheme="minorHAnsi"/>
        </w:rPr>
        <w:t xml:space="preserve"> </w:t>
      </w:r>
      <w:r w:rsidRPr="0067630A">
        <w:rPr>
          <w:rFonts w:cstheme="minorHAnsi"/>
        </w:rPr>
        <w:t>personal, doktorander eller lärare/forskare?</w:t>
      </w:r>
    </w:p>
    <w:p w:rsidR="003A785E" w:rsidRDefault="003A785E" w:rsidP="003A785E">
      <w:pPr>
        <w:numPr>
          <w:ilvl w:val="0"/>
          <w:numId w:val="47"/>
        </w:numPr>
        <w:spacing w:after="200" w:line="276" w:lineRule="auto"/>
        <w:contextualSpacing/>
        <w:rPr>
          <w:rFonts w:cstheme="minorHAnsi"/>
        </w:rPr>
      </w:pPr>
      <w:r w:rsidRPr="008C037C">
        <w:rPr>
          <w:rFonts w:cstheme="minorHAnsi"/>
        </w:rPr>
        <w:t>Finns det en systematisk snedvridning eller skevhet i form av bias (partiskhet) som regelmässigt missgynnar vissa grupper?</w:t>
      </w:r>
    </w:p>
    <w:p w:rsidR="003A785E" w:rsidRDefault="003A785E" w:rsidP="003A785E">
      <w:pPr>
        <w:numPr>
          <w:ilvl w:val="0"/>
          <w:numId w:val="47"/>
        </w:numPr>
        <w:spacing w:after="200" w:line="276" w:lineRule="auto"/>
        <w:contextualSpacing/>
        <w:rPr>
          <w:rFonts w:cstheme="minorHAnsi"/>
        </w:rPr>
      </w:pPr>
      <w:r w:rsidRPr="00200EA1">
        <w:rPr>
          <w:rFonts w:cstheme="minorHAnsi"/>
        </w:rPr>
        <w:t>Vilka attityder kommer till uttryck på arbetsplatsen kring funktionsnedsättning kombination med deltidsarbete? Skiljer attityder sig åt för olika grupper av anställda, t.ex. T/A</w:t>
      </w:r>
      <w:r w:rsidR="00E07A04">
        <w:rPr>
          <w:rFonts w:cstheme="minorHAnsi"/>
        </w:rPr>
        <w:t xml:space="preserve"> </w:t>
      </w:r>
      <w:r w:rsidRPr="00200EA1">
        <w:rPr>
          <w:rFonts w:cstheme="minorHAnsi"/>
        </w:rPr>
        <w:t>personal, doktorander eller lärare/forskare?</w:t>
      </w:r>
    </w:p>
    <w:p w:rsidR="00E07A04" w:rsidRDefault="003A785E" w:rsidP="003A785E">
      <w:pPr>
        <w:numPr>
          <w:ilvl w:val="0"/>
          <w:numId w:val="47"/>
        </w:numPr>
        <w:spacing w:after="200" w:line="276" w:lineRule="auto"/>
        <w:contextualSpacing/>
        <w:rPr>
          <w:rFonts w:cstheme="minorHAnsi"/>
        </w:rPr>
      </w:pPr>
      <w:r w:rsidRPr="00200EA1">
        <w:rPr>
          <w:rFonts w:cstheme="minorHAnsi"/>
        </w:rPr>
        <w:t>Är digitala arbetsverktyg (t</w:t>
      </w:r>
      <w:r w:rsidR="00E07A04">
        <w:rPr>
          <w:rFonts w:cstheme="minorHAnsi"/>
        </w:rPr>
        <w:t>.</w:t>
      </w:r>
      <w:r w:rsidRPr="00200EA1">
        <w:rPr>
          <w:rFonts w:cstheme="minorHAnsi"/>
        </w:rPr>
        <w:t>ex</w:t>
      </w:r>
      <w:r w:rsidR="00E07A04">
        <w:rPr>
          <w:rFonts w:cstheme="minorHAnsi"/>
        </w:rPr>
        <w:t>.</w:t>
      </w:r>
      <w:r w:rsidRPr="00200EA1">
        <w:rPr>
          <w:rFonts w:cstheme="minorHAnsi"/>
        </w:rPr>
        <w:t xml:space="preserve"> olika programvaror) tillgängliga för alla? Beakta t</w:t>
      </w:r>
      <w:r w:rsidR="00E07A04">
        <w:rPr>
          <w:rFonts w:cstheme="minorHAnsi"/>
        </w:rPr>
        <w:t>.</w:t>
      </w:r>
      <w:r w:rsidRPr="00200EA1">
        <w:rPr>
          <w:rFonts w:cstheme="minorHAnsi"/>
        </w:rPr>
        <w:t>ex</w:t>
      </w:r>
      <w:r w:rsidR="00E07A04">
        <w:rPr>
          <w:rFonts w:cstheme="minorHAnsi"/>
        </w:rPr>
        <w:t>.</w:t>
      </w:r>
      <w:r w:rsidRPr="00200EA1">
        <w:rPr>
          <w:rFonts w:cstheme="minorHAnsi"/>
        </w:rPr>
        <w:t xml:space="preserve"> syn-/</w:t>
      </w:r>
    </w:p>
    <w:p w:rsidR="003A785E" w:rsidRDefault="003A785E" w:rsidP="00E07A04">
      <w:pPr>
        <w:spacing w:after="200" w:line="276" w:lineRule="auto"/>
        <w:ind w:left="720"/>
        <w:contextualSpacing/>
        <w:rPr>
          <w:rFonts w:cstheme="minorHAnsi"/>
        </w:rPr>
      </w:pPr>
      <w:r w:rsidRPr="00200EA1">
        <w:rPr>
          <w:rFonts w:cstheme="minorHAnsi"/>
        </w:rPr>
        <w:t>hörselnedsättning, neuropsykiatriska funktionsnedsättningar (NPF), etc.</w:t>
      </w:r>
    </w:p>
    <w:p w:rsidR="003A785E" w:rsidRDefault="003A785E" w:rsidP="003A785E">
      <w:pPr>
        <w:numPr>
          <w:ilvl w:val="0"/>
          <w:numId w:val="47"/>
        </w:numPr>
        <w:spacing w:after="200" w:line="276" w:lineRule="auto"/>
        <w:contextualSpacing/>
        <w:rPr>
          <w:rFonts w:cstheme="minorHAnsi"/>
        </w:rPr>
      </w:pPr>
      <w:r w:rsidRPr="00200EA1">
        <w:rPr>
          <w:rFonts w:cstheme="minorHAnsi"/>
        </w:rPr>
        <w:t>Hur ser utrustningen av hörselslingor ut i möteslokalerna?</w:t>
      </w:r>
    </w:p>
    <w:p w:rsidR="003A785E" w:rsidRDefault="003A785E" w:rsidP="003A785E">
      <w:pPr>
        <w:numPr>
          <w:ilvl w:val="0"/>
          <w:numId w:val="47"/>
        </w:numPr>
        <w:spacing w:after="200" w:line="276" w:lineRule="auto"/>
        <w:contextualSpacing/>
        <w:rPr>
          <w:rFonts w:cstheme="minorHAnsi"/>
        </w:rPr>
      </w:pPr>
      <w:r w:rsidRPr="00200EA1">
        <w:rPr>
          <w:rFonts w:cstheme="minorHAnsi"/>
        </w:rPr>
        <w:t xml:space="preserve">Hur säkras en rekryteringsprocess fri från diskriminering utifrån </w:t>
      </w:r>
      <w:r>
        <w:rPr>
          <w:rFonts w:cstheme="minorHAnsi"/>
        </w:rPr>
        <w:t xml:space="preserve">de olika </w:t>
      </w:r>
      <w:r w:rsidRPr="00200EA1">
        <w:rPr>
          <w:rFonts w:cstheme="minorHAnsi"/>
        </w:rPr>
        <w:t>diskrimineringsgrunder</w:t>
      </w:r>
      <w:r>
        <w:rPr>
          <w:rFonts w:cstheme="minorHAnsi"/>
        </w:rPr>
        <w:t>na</w:t>
      </w:r>
      <w:r w:rsidRPr="00200EA1">
        <w:rPr>
          <w:rFonts w:cstheme="minorHAnsi"/>
        </w:rPr>
        <w:t>?</w:t>
      </w:r>
    </w:p>
    <w:p w:rsidR="003A785E" w:rsidRPr="003A785E" w:rsidRDefault="003A785E" w:rsidP="003A785E">
      <w:pPr>
        <w:numPr>
          <w:ilvl w:val="0"/>
          <w:numId w:val="47"/>
        </w:numPr>
        <w:spacing w:after="200" w:line="276" w:lineRule="auto"/>
        <w:contextualSpacing/>
        <w:rPr>
          <w:rFonts w:cstheme="minorHAnsi"/>
        </w:rPr>
      </w:pPr>
      <w:r w:rsidRPr="003A785E">
        <w:rPr>
          <w:rFonts w:cstheme="minorHAnsi"/>
        </w:rPr>
        <w:t>Finns stöd/rådgivning att tillgå för medarbetare som har behov av personliga hjälpmedel?</w:t>
      </w:r>
    </w:p>
    <w:sectPr w:rsidR="003A785E" w:rsidRPr="003A785E" w:rsidSect="00647CA6">
      <w:headerReference w:type="default" r:id="rId8"/>
      <w:headerReference w:type="first" r:id="rId9"/>
      <w:pgSz w:w="11906" w:h="16838"/>
      <w:pgMar w:top="283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C13" w:rsidRDefault="00911C13" w:rsidP="003A785E">
      <w:pPr>
        <w:spacing w:after="0" w:line="240" w:lineRule="auto"/>
      </w:pPr>
      <w:r>
        <w:separator/>
      </w:r>
    </w:p>
  </w:endnote>
  <w:endnote w:type="continuationSeparator" w:id="0">
    <w:p w:rsidR="00911C13" w:rsidRDefault="00911C13" w:rsidP="003A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C13" w:rsidRDefault="00911C13" w:rsidP="003A785E">
      <w:pPr>
        <w:spacing w:after="0" w:line="240" w:lineRule="auto"/>
      </w:pPr>
      <w:r>
        <w:separator/>
      </w:r>
    </w:p>
  </w:footnote>
  <w:footnote w:type="continuationSeparator" w:id="0">
    <w:p w:rsidR="00911C13" w:rsidRDefault="00911C13" w:rsidP="003A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85E" w:rsidRDefault="003A785E">
    <w:pPr>
      <w:pStyle w:val="Sidhuvud"/>
    </w:pPr>
    <w:r>
      <w:rPr>
        <w:noProof/>
        <w:lang w:eastAsia="sv-SE"/>
      </w:rPr>
      <w:drawing>
        <wp:inline distT="0" distB="0" distL="0" distR="0" wp14:anchorId="57645958">
          <wp:extent cx="1151890" cy="962025"/>
          <wp:effectExtent l="0" t="0" r="0" b="9525"/>
          <wp:docPr id="33" name="Bild 3" descr="Logotyp för Stockholm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för Stockholms universitet."/>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51890" cy="9620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DEA" w:rsidRDefault="00934DEA" w:rsidP="00047FB9">
    <w:pPr>
      <w:pStyle w:val="Sidhuvud"/>
      <w:jc w:val="right"/>
    </w:pPr>
    <w:r>
      <w:rPr>
        <w:noProof/>
        <w:lang w:eastAsia="sv-SE"/>
      </w:rPr>
      <w:drawing>
        <wp:anchor distT="0" distB="0" distL="114300" distR="114300" simplePos="0" relativeHeight="251661312" behindDoc="1" locked="0" layoutInCell="1" allowOverlap="1" wp14:anchorId="193147FF" wp14:editId="12A3C9B9">
          <wp:simplePos x="0" y="0"/>
          <wp:positionH relativeFrom="column">
            <wp:posOffset>0</wp:posOffset>
          </wp:positionH>
          <wp:positionV relativeFrom="paragraph">
            <wp:posOffset>-635</wp:posOffset>
          </wp:positionV>
          <wp:extent cx="1151890" cy="962025"/>
          <wp:effectExtent l="0" t="0" r="0" b="9525"/>
          <wp:wrapNone/>
          <wp:docPr id="34" name="Bild 3" descr="Logotyp för Stockholm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för Stockholms universitet."/>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51890" cy="962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8CC7A98"/>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128667E"/>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CDAF9F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060F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3950819"/>
    <w:multiLevelType w:val="multilevel"/>
    <w:tmpl w:val="AFF03998"/>
    <w:numStyleLink w:val="Listformatparagraflistor"/>
  </w:abstractNum>
  <w:abstractNum w:abstractNumId="7"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1D48CE"/>
    <w:multiLevelType w:val="multilevel"/>
    <w:tmpl w:val="63926BF0"/>
    <w:numStyleLink w:val="Listformatnumreradelistor"/>
  </w:abstractNum>
  <w:abstractNum w:abstractNumId="10" w15:restartNumberingAfterBreak="0">
    <w:nsid w:val="432C1E76"/>
    <w:multiLevelType w:val="multilevel"/>
    <w:tmpl w:val="1480C51E"/>
    <w:numStyleLink w:val="Listformatnumreraderubriker"/>
  </w:abstractNum>
  <w:abstractNum w:abstractNumId="11"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521C75"/>
    <w:multiLevelType w:val="multilevel"/>
    <w:tmpl w:val="46DCB4C4"/>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9F01DB"/>
    <w:multiLevelType w:val="hybridMultilevel"/>
    <w:tmpl w:val="B0A40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8"/>
  </w:num>
  <w:num w:numId="5">
    <w:abstractNumId w:val="2"/>
  </w:num>
  <w:num w:numId="6">
    <w:abstractNumId w:val="9"/>
  </w:num>
  <w:num w:numId="7">
    <w:abstractNumId w:val="6"/>
  </w:num>
  <w:num w:numId="8">
    <w:abstractNumId w:val="3"/>
  </w:num>
  <w:num w:numId="9">
    <w:abstractNumId w:val="5"/>
  </w:num>
  <w:num w:numId="10">
    <w:abstractNumId w:val="1"/>
  </w:num>
  <w:num w:numId="11">
    <w:abstractNumId w:val="1"/>
  </w:num>
  <w:num w:numId="12">
    <w:abstractNumId w:val="0"/>
  </w:num>
  <w:num w:numId="13">
    <w:abstractNumId w:val="0"/>
  </w:num>
  <w:num w:numId="14">
    <w:abstractNumId w:val="10"/>
  </w:num>
  <w:num w:numId="15">
    <w:abstractNumId w:val="10"/>
  </w:num>
  <w:num w:numId="16">
    <w:abstractNumId w:val="10"/>
  </w:num>
  <w:num w:numId="17">
    <w:abstractNumId w:val="10"/>
  </w:num>
  <w:num w:numId="18">
    <w:abstractNumId w:val="12"/>
  </w:num>
  <w:num w:numId="19">
    <w:abstractNumId w:val="4"/>
  </w:num>
  <w:num w:numId="20">
    <w:abstractNumId w:val="11"/>
  </w:num>
  <w:num w:numId="21">
    <w:abstractNumId w:val="7"/>
  </w:num>
  <w:num w:numId="22">
    <w:abstractNumId w:val="8"/>
  </w:num>
  <w:num w:numId="23">
    <w:abstractNumId w:val="9"/>
  </w:num>
  <w:num w:numId="24">
    <w:abstractNumId w:val="6"/>
  </w:num>
  <w:num w:numId="25">
    <w:abstractNumId w:val="5"/>
  </w:num>
  <w:num w:numId="26">
    <w:abstractNumId w:val="1"/>
  </w:num>
  <w:num w:numId="27">
    <w:abstractNumId w:val="0"/>
  </w:num>
  <w:num w:numId="28">
    <w:abstractNumId w:val="10"/>
  </w:num>
  <w:num w:numId="29">
    <w:abstractNumId w:val="10"/>
  </w:num>
  <w:num w:numId="30">
    <w:abstractNumId w:val="10"/>
  </w:num>
  <w:num w:numId="31">
    <w:abstractNumId w:val="10"/>
  </w:num>
  <w:num w:numId="32">
    <w:abstractNumId w:val="12"/>
  </w:num>
  <w:num w:numId="33">
    <w:abstractNumId w:val="4"/>
  </w:num>
  <w:num w:numId="34">
    <w:abstractNumId w:val="11"/>
  </w:num>
  <w:num w:numId="35">
    <w:abstractNumId w:val="7"/>
  </w:num>
  <w:num w:numId="36">
    <w:abstractNumId w:val="8"/>
  </w:num>
  <w:num w:numId="37">
    <w:abstractNumId w:val="9"/>
  </w:num>
  <w:num w:numId="38">
    <w:abstractNumId w:val="6"/>
  </w:num>
  <w:num w:numId="39">
    <w:abstractNumId w:val="5"/>
  </w:num>
  <w:num w:numId="40">
    <w:abstractNumId w:val="1"/>
  </w:num>
  <w:num w:numId="41">
    <w:abstractNumId w:val="0"/>
  </w:num>
  <w:num w:numId="42">
    <w:abstractNumId w:val="10"/>
  </w:num>
  <w:num w:numId="43">
    <w:abstractNumId w:val="10"/>
  </w:num>
  <w:num w:numId="44">
    <w:abstractNumId w:val="10"/>
  </w:num>
  <w:num w:numId="45">
    <w:abstractNumId w:val="10"/>
  </w:num>
  <w:num w:numId="46">
    <w:abstractNumId w:val="1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5E"/>
    <w:rsid w:val="00047FB9"/>
    <w:rsid w:val="00080EA1"/>
    <w:rsid w:val="001A3D3F"/>
    <w:rsid w:val="002E35CF"/>
    <w:rsid w:val="003159BA"/>
    <w:rsid w:val="003A785E"/>
    <w:rsid w:val="004D0204"/>
    <w:rsid w:val="004D5CD3"/>
    <w:rsid w:val="005D5604"/>
    <w:rsid w:val="005E7C0A"/>
    <w:rsid w:val="00647CA6"/>
    <w:rsid w:val="006531A7"/>
    <w:rsid w:val="006D4F44"/>
    <w:rsid w:val="006E1A86"/>
    <w:rsid w:val="00900E31"/>
    <w:rsid w:val="00911C13"/>
    <w:rsid w:val="00934DEA"/>
    <w:rsid w:val="00BF446C"/>
    <w:rsid w:val="00DB1728"/>
    <w:rsid w:val="00E07A04"/>
    <w:rsid w:val="00E85A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91767"/>
  <w15:chartTrackingRefBased/>
  <w15:docId w15:val="{B0052A29-3B63-4493-B16A-9E612BE8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SU"/>
    <w:qFormat/>
    <w:rsid w:val="00E85A04"/>
    <w:pPr>
      <w:spacing w:after="260" w:line="260" w:lineRule="atLeast"/>
    </w:pPr>
    <w:rPr>
      <w:rFonts w:eastAsiaTheme="minorEastAsia"/>
    </w:rPr>
  </w:style>
  <w:style w:type="paragraph" w:styleId="Rubrik1">
    <w:name w:val="heading 1"/>
    <w:basedOn w:val="Normal"/>
    <w:next w:val="Normal"/>
    <w:link w:val="Rubrik1Char"/>
    <w:uiPriority w:val="9"/>
    <w:qFormat/>
    <w:rsid w:val="006D4F44"/>
    <w:pPr>
      <w:keepNext/>
      <w:keepLines/>
      <w:spacing w:line="340" w:lineRule="atLeast"/>
      <w:outlineLvl w:val="0"/>
    </w:pPr>
    <w:rPr>
      <w:rFonts w:asciiTheme="majorHAnsi" w:eastAsiaTheme="majorEastAsia" w:hAnsiTheme="majorHAnsi" w:cstheme="majorBidi"/>
      <w:color w:val="262626" w:themeColor="text1" w:themeTint="D9"/>
      <w:sz w:val="36"/>
      <w:szCs w:val="32"/>
    </w:rPr>
  </w:style>
  <w:style w:type="paragraph" w:styleId="Rubrik2">
    <w:name w:val="heading 2"/>
    <w:basedOn w:val="Normal"/>
    <w:next w:val="Normal"/>
    <w:link w:val="Rubrik2Char"/>
    <w:uiPriority w:val="9"/>
    <w:unhideWhenUsed/>
    <w:qFormat/>
    <w:rsid w:val="006D4F44"/>
    <w:pPr>
      <w:keepNext/>
      <w:keepLines/>
      <w:spacing w:after="140"/>
      <w:outlineLvl w:val="1"/>
    </w:pPr>
    <w:rPr>
      <w:rFonts w:asciiTheme="majorHAnsi" w:eastAsiaTheme="majorEastAsia" w:hAnsiTheme="majorHAnsi" w:cstheme="majorBidi"/>
      <w:b/>
      <w:color w:val="262626" w:themeColor="text1" w:themeTint="D9"/>
      <w:sz w:val="26"/>
      <w:szCs w:val="28"/>
    </w:rPr>
  </w:style>
  <w:style w:type="paragraph" w:styleId="Rubrik3">
    <w:name w:val="heading 3"/>
    <w:basedOn w:val="Normal"/>
    <w:next w:val="Normal"/>
    <w:link w:val="Rubrik3Char"/>
    <w:uiPriority w:val="9"/>
    <w:qFormat/>
    <w:rsid w:val="006D4F44"/>
    <w:pPr>
      <w:keepNext/>
      <w:keepLines/>
      <w:spacing w:after="60"/>
      <w:outlineLvl w:val="2"/>
    </w:pPr>
    <w:rPr>
      <w:rFonts w:ascii="Times New Roman" w:eastAsiaTheme="majorEastAsia" w:hAnsi="Times New Roman" w:cstheme="majorBidi"/>
      <w:b/>
      <w:color w:val="262626" w:themeColor="text1" w:themeTint="D9"/>
      <w:szCs w:val="24"/>
    </w:rPr>
  </w:style>
  <w:style w:type="paragraph" w:styleId="Rubrik4">
    <w:name w:val="heading 4"/>
    <w:basedOn w:val="Normal"/>
    <w:next w:val="Normal"/>
    <w:link w:val="Rubrik4Char"/>
    <w:uiPriority w:val="9"/>
    <w:qFormat/>
    <w:rsid w:val="006D4F44"/>
    <w:pPr>
      <w:keepNext/>
      <w:keepLines/>
      <w:spacing w:after="60"/>
      <w:outlineLvl w:val="3"/>
    </w:pPr>
    <w:rPr>
      <w:rFonts w:ascii="Times New Roman" w:eastAsiaTheme="majorEastAsia" w:hAnsi="Times New Roman" w:cstheme="majorBidi"/>
      <w:b/>
      <w:i/>
      <w:iCs/>
      <w:color w:val="262626" w:themeColor="text1" w:themeTint="D9"/>
    </w:rPr>
  </w:style>
  <w:style w:type="paragraph" w:styleId="Rubrik5">
    <w:name w:val="heading 5"/>
    <w:basedOn w:val="Normal"/>
    <w:next w:val="Normal"/>
    <w:link w:val="Rubrik5Char"/>
    <w:uiPriority w:val="9"/>
    <w:semiHidden/>
    <w:qFormat/>
    <w:rsid w:val="006D4F44"/>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6D4F44"/>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6D4F44"/>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6D4F4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6D4F4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semiHidden/>
    <w:unhideWhenUsed/>
    <w:qFormat/>
    <w:rsid w:val="006D4F44"/>
    <w:pPr>
      <w:spacing w:after="200" w:line="240" w:lineRule="auto"/>
    </w:pPr>
    <w:rPr>
      <w:i/>
      <w:iCs/>
      <w:color w:val="1A1A1A" w:themeColor="text2"/>
      <w:sz w:val="18"/>
      <w:szCs w:val="18"/>
    </w:rPr>
  </w:style>
  <w:style w:type="character" w:styleId="Betoning">
    <w:name w:val="Emphasis"/>
    <w:basedOn w:val="Standardstycketeckensnitt"/>
    <w:uiPriority w:val="20"/>
    <w:qFormat/>
    <w:rsid w:val="006D4F44"/>
    <w:rPr>
      <w:i/>
      <w:iCs/>
      <w:color w:val="auto"/>
    </w:rPr>
  </w:style>
  <w:style w:type="paragraph" w:customStyle="1" w:styleId="Bildtext">
    <w:name w:val="Bildtext"/>
    <w:basedOn w:val="Normal"/>
    <w:next w:val="Normal"/>
    <w:uiPriority w:val="12"/>
    <w:qFormat/>
    <w:rsid w:val="006D4F44"/>
    <w:rPr>
      <w:i/>
      <w:sz w:val="20"/>
    </w:rPr>
  </w:style>
  <w:style w:type="character" w:styleId="Bokenstitel">
    <w:name w:val="Book Title"/>
    <w:basedOn w:val="Standardstycketeckensnitt"/>
    <w:uiPriority w:val="33"/>
    <w:qFormat/>
    <w:rsid w:val="006D4F44"/>
    <w:rPr>
      <w:b/>
      <w:bCs/>
      <w:i/>
      <w:iCs/>
      <w:spacing w:val="5"/>
    </w:rPr>
  </w:style>
  <w:style w:type="paragraph" w:styleId="Citat">
    <w:name w:val="Quote"/>
    <w:basedOn w:val="Normal"/>
    <w:next w:val="Normal"/>
    <w:link w:val="CitatChar"/>
    <w:uiPriority w:val="29"/>
    <w:qFormat/>
    <w:rsid w:val="006D4F44"/>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6D4F44"/>
    <w:rPr>
      <w:rFonts w:eastAsiaTheme="minorEastAsia"/>
      <w:i/>
      <w:iCs/>
      <w:color w:val="404040" w:themeColor="text1" w:themeTint="BF"/>
    </w:rPr>
  </w:style>
  <w:style w:type="character" w:styleId="Diskretbetoning">
    <w:name w:val="Subtle Emphasis"/>
    <w:basedOn w:val="Standardstycketeckensnitt"/>
    <w:uiPriority w:val="19"/>
    <w:qFormat/>
    <w:rsid w:val="006D4F44"/>
    <w:rPr>
      <w:i/>
      <w:iCs/>
      <w:color w:val="404040" w:themeColor="text1" w:themeTint="BF"/>
    </w:rPr>
  </w:style>
  <w:style w:type="character" w:styleId="Diskretreferens">
    <w:name w:val="Subtle Reference"/>
    <w:basedOn w:val="Standardstycketeckensnitt"/>
    <w:uiPriority w:val="31"/>
    <w:qFormat/>
    <w:rsid w:val="006D4F44"/>
    <w:rPr>
      <w:smallCaps/>
      <w:color w:val="404040" w:themeColor="text1" w:themeTint="BF"/>
    </w:rPr>
  </w:style>
  <w:style w:type="paragraph" w:styleId="Ingetavstnd">
    <w:name w:val="No Spacing"/>
    <w:aliases w:val="Brödtext SU - Inget avstånd"/>
    <w:uiPriority w:val="1"/>
    <w:qFormat/>
    <w:rsid w:val="006531A7"/>
    <w:pPr>
      <w:spacing w:after="0" w:line="240" w:lineRule="auto"/>
    </w:pPr>
    <w:rPr>
      <w:rFonts w:eastAsiaTheme="minorEastAsia"/>
    </w:rPr>
  </w:style>
  <w:style w:type="paragraph" w:styleId="Innehll1">
    <w:name w:val="toc 1"/>
    <w:basedOn w:val="Normal"/>
    <w:next w:val="Normal"/>
    <w:autoRedefine/>
    <w:uiPriority w:val="39"/>
    <w:unhideWhenUsed/>
    <w:rsid w:val="006D4F44"/>
    <w:pPr>
      <w:tabs>
        <w:tab w:val="right" w:leader="dot" w:pos="8323"/>
      </w:tabs>
      <w:spacing w:after="40"/>
    </w:pPr>
    <w:rPr>
      <w:rFonts w:ascii="Verdana" w:hAnsi="Verdana"/>
      <w:b/>
    </w:rPr>
  </w:style>
  <w:style w:type="paragraph" w:styleId="Innehll2">
    <w:name w:val="toc 2"/>
    <w:basedOn w:val="Normal"/>
    <w:next w:val="Normal"/>
    <w:autoRedefine/>
    <w:uiPriority w:val="39"/>
    <w:unhideWhenUsed/>
    <w:rsid w:val="006D4F44"/>
    <w:pPr>
      <w:tabs>
        <w:tab w:val="right" w:leader="dot" w:pos="8323"/>
      </w:tabs>
      <w:spacing w:after="100"/>
    </w:pPr>
    <w:rPr>
      <w:rFonts w:ascii="Verdana" w:hAnsi="Verdana"/>
      <w:sz w:val="18"/>
    </w:rPr>
  </w:style>
  <w:style w:type="paragraph" w:styleId="Innehll3">
    <w:name w:val="toc 3"/>
    <w:basedOn w:val="Normal"/>
    <w:next w:val="Normal"/>
    <w:autoRedefine/>
    <w:uiPriority w:val="39"/>
    <w:semiHidden/>
    <w:rsid w:val="006D4F44"/>
    <w:pPr>
      <w:spacing w:after="100"/>
      <w:ind w:left="440"/>
    </w:pPr>
  </w:style>
  <w:style w:type="character" w:customStyle="1" w:styleId="Rubrik1Char">
    <w:name w:val="Rubrik 1 Char"/>
    <w:basedOn w:val="Standardstycketeckensnitt"/>
    <w:link w:val="Rubrik1"/>
    <w:uiPriority w:val="9"/>
    <w:rsid w:val="006D4F44"/>
    <w:rPr>
      <w:rFonts w:asciiTheme="majorHAnsi" w:eastAsiaTheme="majorEastAsia" w:hAnsiTheme="majorHAnsi" w:cstheme="majorBidi"/>
      <w:color w:val="262626" w:themeColor="text1" w:themeTint="D9"/>
      <w:sz w:val="36"/>
      <w:szCs w:val="32"/>
    </w:rPr>
  </w:style>
  <w:style w:type="paragraph" w:styleId="Innehllsfrteckningsrubrik">
    <w:name w:val="TOC Heading"/>
    <w:basedOn w:val="Rubrik1"/>
    <w:next w:val="Normal"/>
    <w:uiPriority w:val="39"/>
    <w:unhideWhenUsed/>
    <w:qFormat/>
    <w:rsid w:val="006D4F44"/>
    <w:pPr>
      <w:outlineLvl w:val="9"/>
    </w:pPr>
  </w:style>
  <w:style w:type="paragraph" w:customStyle="1" w:styleId="Institutionsnamn">
    <w:name w:val="Institutionsnamn"/>
    <w:basedOn w:val="Normal"/>
    <w:uiPriority w:val="17"/>
    <w:semiHidden/>
    <w:rsid w:val="006D4F44"/>
    <w:pPr>
      <w:spacing w:after="20" w:line="240" w:lineRule="auto"/>
    </w:pPr>
    <w:rPr>
      <w:rFonts w:ascii="Georgia" w:hAnsi="Georgia"/>
      <w:color w:val="002F5F"/>
      <w:sz w:val="26"/>
    </w:rPr>
  </w:style>
  <w:style w:type="numbering" w:customStyle="1" w:styleId="Listformatnumreradelistor">
    <w:name w:val="Listformat numrerade listor"/>
    <w:uiPriority w:val="99"/>
    <w:rsid w:val="006D4F44"/>
    <w:pPr>
      <w:numPr>
        <w:numId w:val="1"/>
      </w:numPr>
    </w:pPr>
  </w:style>
  <w:style w:type="numbering" w:customStyle="1" w:styleId="Listformatnumreraderubriker">
    <w:name w:val="Listformat numrerade rubriker"/>
    <w:uiPriority w:val="99"/>
    <w:rsid w:val="006D4F44"/>
    <w:pPr>
      <w:numPr>
        <w:numId w:val="2"/>
      </w:numPr>
    </w:pPr>
  </w:style>
  <w:style w:type="numbering" w:customStyle="1" w:styleId="Listformatparagraflistor">
    <w:name w:val="Listformat paragraflistor"/>
    <w:uiPriority w:val="99"/>
    <w:rsid w:val="006D4F44"/>
    <w:pPr>
      <w:numPr>
        <w:numId w:val="3"/>
      </w:numPr>
    </w:pPr>
  </w:style>
  <w:style w:type="numbering" w:customStyle="1" w:styleId="Listformatpunktlistor">
    <w:name w:val="Listformat punktlistor"/>
    <w:uiPriority w:val="99"/>
    <w:rsid w:val="006D4F44"/>
    <w:pPr>
      <w:numPr>
        <w:numId w:val="4"/>
      </w:numPr>
    </w:pPr>
  </w:style>
  <w:style w:type="paragraph" w:styleId="Liststycke">
    <w:name w:val="List Paragraph"/>
    <w:basedOn w:val="Normal"/>
    <w:uiPriority w:val="34"/>
    <w:qFormat/>
    <w:rsid w:val="006D4F44"/>
    <w:pPr>
      <w:ind w:left="720"/>
      <w:contextualSpacing/>
    </w:pPr>
  </w:style>
  <w:style w:type="paragraph" w:styleId="Numreradlista">
    <w:name w:val="List Number"/>
    <w:basedOn w:val="Normal"/>
    <w:uiPriority w:val="11"/>
    <w:qFormat/>
    <w:rsid w:val="006D4F44"/>
    <w:pPr>
      <w:numPr>
        <w:numId w:val="37"/>
      </w:numPr>
      <w:contextualSpacing/>
    </w:pPr>
  </w:style>
  <w:style w:type="table" w:styleId="Oformateradtabell3">
    <w:name w:val="Plain Table 3"/>
    <w:basedOn w:val="Normaltabell"/>
    <w:uiPriority w:val="43"/>
    <w:rsid w:val="006D4F44"/>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ubrik2Char">
    <w:name w:val="Rubrik 2 Char"/>
    <w:basedOn w:val="Standardstycketeckensnitt"/>
    <w:link w:val="Rubrik2"/>
    <w:uiPriority w:val="9"/>
    <w:rsid w:val="006D4F44"/>
    <w:rPr>
      <w:rFonts w:asciiTheme="majorHAnsi" w:eastAsiaTheme="majorEastAsia" w:hAnsiTheme="majorHAnsi" w:cstheme="majorBidi"/>
      <w:b/>
      <w:color w:val="262626" w:themeColor="text1" w:themeTint="D9"/>
      <w:sz w:val="26"/>
      <w:szCs w:val="28"/>
    </w:rPr>
  </w:style>
  <w:style w:type="paragraph" w:customStyle="1" w:styleId="Paragraflista">
    <w:name w:val="Paragraflista"/>
    <w:basedOn w:val="Rubrik2"/>
    <w:next w:val="Paragraftext"/>
    <w:uiPriority w:val="1"/>
    <w:rsid w:val="006D4F44"/>
    <w:pPr>
      <w:numPr>
        <w:numId w:val="38"/>
      </w:numPr>
    </w:pPr>
  </w:style>
  <w:style w:type="paragraph" w:customStyle="1" w:styleId="Paragraftext">
    <w:name w:val="Paragraftext"/>
    <w:basedOn w:val="Normal"/>
    <w:uiPriority w:val="1"/>
    <w:rsid w:val="006D4F44"/>
    <w:pPr>
      <w:ind w:left="794"/>
    </w:pPr>
  </w:style>
  <w:style w:type="character" w:styleId="Platshllartext">
    <w:name w:val="Placeholder Text"/>
    <w:basedOn w:val="Standardstycketeckensnitt"/>
    <w:uiPriority w:val="99"/>
    <w:semiHidden/>
    <w:rsid w:val="006D4F44"/>
    <w:rPr>
      <w:color w:val="808080"/>
    </w:rPr>
  </w:style>
  <w:style w:type="paragraph" w:styleId="Punktlista">
    <w:name w:val="List Bullet"/>
    <w:basedOn w:val="Normal"/>
    <w:uiPriority w:val="11"/>
    <w:qFormat/>
    <w:rsid w:val="006D4F44"/>
    <w:pPr>
      <w:numPr>
        <w:numId w:val="39"/>
      </w:numPr>
      <w:contextualSpacing/>
    </w:pPr>
  </w:style>
  <w:style w:type="paragraph" w:styleId="Punktlista2">
    <w:name w:val="List Bullet 2"/>
    <w:basedOn w:val="Normal"/>
    <w:uiPriority w:val="99"/>
    <w:semiHidden/>
    <w:unhideWhenUsed/>
    <w:rsid w:val="006D4F44"/>
    <w:pPr>
      <w:numPr>
        <w:numId w:val="40"/>
      </w:numPr>
      <w:contextualSpacing/>
    </w:pPr>
  </w:style>
  <w:style w:type="paragraph" w:styleId="Punktlista3">
    <w:name w:val="List Bullet 3"/>
    <w:basedOn w:val="Normal"/>
    <w:uiPriority w:val="99"/>
    <w:semiHidden/>
    <w:unhideWhenUsed/>
    <w:rsid w:val="006D4F44"/>
    <w:pPr>
      <w:numPr>
        <w:numId w:val="41"/>
      </w:numPr>
      <w:contextualSpacing/>
    </w:pPr>
  </w:style>
  <w:style w:type="paragraph" w:styleId="Rubrik">
    <w:name w:val="Title"/>
    <w:basedOn w:val="Normal"/>
    <w:next w:val="Normal"/>
    <w:link w:val="RubrikChar"/>
    <w:uiPriority w:val="10"/>
    <w:qFormat/>
    <w:rsid w:val="006D4F44"/>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6D4F44"/>
    <w:rPr>
      <w:rFonts w:asciiTheme="majorHAnsi" w:eastAsiaTheme="majorEastAsia" w:hAnsiTheme="majorHAnsi" w:cstheme="majorBidi"/>
      <w:spacing w:val="-10"/>
      <w:sz w:val="56"/>
      <w:szCs w:val="56"/>
    </w:rPr>
  </w:style>
  <w:style w:type="paragraph" w:customStyle="1" w:styleId="Rubrik1numrerad">
    <w:name w:val="Rubrik 1 numrerad"/>
    <w:basedOn w:val="Rubrik1"/>
    <w:next w:val="Normal"/>
    <w:uiPriority w:val="10"/>
    <w:qFormat/>
    <w:rsid w:val="006D4F44"/>
    <w:pPr>
      <w:numPr>
        <w:numId w:val="45"/>
      </w:numPr>
    </w:pPr>
  </w:style>
  <w:style w:type="paragraph" w:customStyle="1" w:styleId="Rubrik2numrerad">
    <w:name w:val="Rubrik 2 numrerad"/>
    <w:basedOn w:val="Rubrik2"/>
    <w:next w:val="Normal"/>
    <w:uiPriority w:val="10"/>
    <w:qFormat/>
    <w:rsid w:val="006D4F44"/>
    <w:pPr>
      <w:numPr>
        <w:ilvl w:val="1"/>
        <w:numId w:val="45"/>
      </w:numPr>
    </w:pPr>
    <w:rPr>
      <w:sz w:val="22"/>
    </w:rPr>
  </w:style>
  <w:style w:type="character" w:customStyle="1" w:styleId="Rubrik3Char">
    <w:name w:val="Rubrik 3 Char"/>
    <w:basedOn w:val="Standardstycketeckensnitt"/>
    <w:link w:val="Rubrik3"/>
    <w:uiPriority w:val="9"/>
    <w:rsid w:val="006D4F44"/>
    <w:rPr>
      <w:rFonts w:ascii="Times New Roman" w:eastAsiaTheme="majorEastAsia" w:hAnsi="Times New Roman" w:cstheme="majorBidi"/>
      <w:b/>
      <w:color w:val="262626" w:themeColor="text1" w:themeTint="D9"/>
      <w:szCs w:val="24"/>
    </w:rPr>
  </w:style>
  <w:style w:type="paragraph" w:customStyle="1" w:styleId="Rubrik3numrerad">
    <w:name w:val="Rubrik 3 numrerad"/>
    <w:basedOn w:val="Rubrik3"/>
    <w:next w:val="Normal"/>
    <w:uiPriority w:val="10"/>
    <w:qFormat/>
    <w:rsid w:val="006D4F44"/>
    <w:pPr>
      <w:numPr>
        <w:ilvl w:val="2"/>
        <w:numId w:val="45"/>
      </w:numPr>
    </w:pPr>
  </w:style>
  <w:style w:type="character" w:customStyle="1" w:styleId="Rubrik4Char">
    <w:name w:val="Rubrik 4 Char"/>
    <w:basedOn w:val="Standardstycketeckensnitt"/>
    <w:link w:val="Rubrik4"/>
    <w:uiPriority w:val="9"/>
    <w:rsid w:val="006D4F44"/>
    <w:rPr>
      <w:rFonts w:ascii="Times New Roman" w:eastAsiaTheme="majorEastAsia" w:hAnsi="Times New Roman" w:cstheme="majorBidi"/>
      <w:b/>
      <w:i/>
      <w:iCs/>
      <w:color w:val="262626" w:themeColor="text1" w:themeTint="D9"/>
    </w:rPr>
  </w:style>
  <w:style w:type="paragraph" w:customStyle="1" w:styleId="Rubrik4numrerad">
    <w:name w:val="Rubrik 4 numrerad"/>
    <w:basedOn w:val="Rubrik4"/>
    <w:next w:val="Normal"/>
    <w:uiPriority w:val="10"/>
    <w:qFormat/>
    <w:rsid w:val="006D4F44"/>
    <w:pPr>
      <w:numPr>
        <w:ilvl w:val="3"/>
        <w:numId w:val="45"/>
      </w:numPr>
    </w:pPr>
  </w:style>
  <w:style w:type="character" w:customStyle="1" w:styleId="Rubrik5Char">
    <w:name w:val="Rubrik 5 Char"/>
    <w:basedOn w:val="Standardstycketeckensnitt"/>
    <w:link w:val="Rubrik5"/>
    <w:uiPriority w:val="9"/>
    <w:semiHidden/>
    <w:rsid w:val="006D4F44"/>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D4F44"/>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D4F4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D4F44"/>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D4F44"/>
    <w:rPr>
      <w:rFonts w:asciiTheme="majorHAnsi" w:eastAsiaTheme="majorEastAsia" w:hAnsiTheme="majorHAnsi" w:cstheme="majorBidi"/>
      <w:i/>
      <w:iCs/>
      <w:color w:val="262626" w:themeColor="text1" w:themeTint="D9"/>
      <w:sz w:val="21"/>
      <w:szCs w:val="21"/>
    </w:rPr>
  </w:style>
  <w:style w:type="paragraph" w:styleId="Sidfot">
    <w:name w:val="footer"/>
    <w:basedOn w:val="Normal"/>
    <w:link w:val="SidfotChar"/>
    <w:uiPriority w:val="99"/>
    <w:unhideWhenUsed/>
    <w:rsid w:val="006D4F44"/>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6D4F44"/>
    <w:rPr>
      <w:rFonts w:eastAsiaTheme="minorEastAsia"/>
      <w:sz w:val="16"/>
    </w:rPr>
  </w:style>
  <w:style w:type="paragraph" w:styleId="Sidhuvud">
    <w:name w:val="header"/>
    <w:basedOn w:val="Normal"/>
    <w:link w:val="SidhuvudChar"/>
    <w:uiPriority w:val="99"/>
    <w:unhideWhenUsed/>
    <w:rsid w:val="006D4F44"/>
    <w:pPr>
      <w:tabs>
        <w:tab w:val="left" w:pos="4139"/>
        <w:tab w:val="left" w:pos="6010"/>
        <w:tab w:val="right" w:pos="9072"/>
      </w:tabs>
      <w:spacing w:after="0" w:line="240" w:lineRule="auto"/>
    </w:pPr>
  </w:style>
  <w:style w:type="character" w:customStyle="1" w:styleId="SidhuvudChar">
    <w:name w:val="Sidhuvud Char"/>
    <w:basedOn w:val="Standardstycketeckensnitt"/>
    <w:link w:val="Sidhuvud"/>
    <w:uiPriority w:val="99"/>
    <w:rsid w:val="006D4F44"/>
    <w:rPr>
      <w:rFonts w:eastAsiaTheme="minorEastAsia"/>
    </w:rPr>
  </w:style>
  <w:style w:type="character" w:styleId="Stark">
    <w:name w:val="Strong"/>
    <w:basedOn w:val="Standardstycketeckensnitt"/>
    <w:uiPriority w:val="22"/>
    <w:qFormat/>
    <w:rsid w:val="006D4F44"/>
    <w:rPr>
      <w:b/>
      <w:bCs/>
      <w:color w:val="auto"/>
    </w:rPr>
  </w:style>
  <w:style w:type="character" w:styleId="Starkbetoning">
    <w:name w:val="Intense Emphasis"/>
    <w:basedOn w:val="Standardstycketeckensnitt"/>
    <w:uiPriority w:val="21"/>
    <w:qFormat/>
    <w:rsid w:val="006D4F44"/>
    <w:rPr>
      <w:b/>
      <w:bCs/>
      <w:i/>
      <w:iCs/>
      <w:color w:val="auto"/>
    </w:rPr>
  </w:style>
  <w:style w:type="character" w:styleId="Starkreferens">
    <w:name w:val="Intense Reference"/>
    <w:basedOn w:val="Standardstycketeckensnitt"/>
    <w:uiPriority w:val="32"/>
    <w:qFormat/>
    <w:rsid w:val="006D4F44"/>
    <w:rPr>
      <w:b/>
      <w:bCs/>
      <w:smallCaps/>
      <w:color w:val="404040" w:themeColor="text1" w:themeTint="BF"/>
      <w:spacing w:val="5"/>
    </w:rPr>
  </w:style>
  <w:style w:type="paragraph" w:styleId="Starktcitat">
    <w:name w:val="Intense Quote"/>
    <w:basedOn w:val="Normal"/>
    <w:next w:val="Normal"/>
    <w:link w:val="StarktcitatChar"/>
    <w:uiPriority w:val="30"/>
    <w:qFormat/>
    <w:rsid w:val="006D4F4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6D4F44"/>
    <w:rPr>
      <w:rFonts w:eastAsiaTheme="minorEastAsia"/>
      <w:i/>
      <w:iCs/>
      <w:color w:val="404040" w:themeColor="text1" w:themeTint="BF"/>
    </w:rPr>
  </w:style>
  <w:style w:type="numbering" w:customStyle="1" w:styleId="SUListor">
    <w:name w:val="SU Listor"/>
    <w:uiPriority w:val="99"/>
    <w:rsid w:val="006D4F44"/>
    <w:pPr>
      <w:numPr>
        <w:numId w:val="18"/>
      </w:numPr>
    </w:pPr>
  </w:style>
  <w:style w:type="table" w:customStyle="1" w:styleId="SUOformaterad">
    <w:name w:val="SU Oformaterad"/>
    <w:basedOn w:val="Normaltabell"/>
    <w:uiPriority w:val="99"/>
    <w:rsid w:val="006D4F44"/>
    <w:pPr>
      <w:spacing w:after="0" w:line="240" w:lineRule="auto"/>
    </w:pPr>
    <w:rPr>
      <w:rFonts w:eastAsiaTheme="minorEastAsia"/>
    </w:rPr>
    <w:tblPr>
      <w:tblCellMar>
        <w:left w:w="0" w:type="dxa"/>
        <w:right w:w="0" w:type="dxa"/>
      </w:tblCellMar>
    </w:tblPr>
  </w:style>
  <w:style w:type="table" w:styleId="Tabellrutnt">
    <w:name w:val="Table Grid"/>
    <w:aliases w:val="SU Formaterad"/>
    <w:basedOn w:val="Normaltabell"/>
    <w:uiPriority w:val="39"/>
    <w:rsid w:val="006D4F44"/>
    <w:pPr>
      <w:spacing w:after="0" w:line="260" w:lineRule="atLeast"/>
    </w:pPr>
    <w:rPr>
      <w:rFonts w:asciiTheme="majorHAnsi" w:eastAsiaTheme="minorEastAsia"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0"/>
      </w:rPr>
      <w:tblPr/>
      <w:trPr>
        <w:tblHeader/>
      </w:trPr>
    </w:tblStylePr>
  </w:style>
  <w:style w:type="paragraph" w:styleId="Underrubrik">
    <w:name w:val="Subtitle"/>
    <w:basedOn w:val="Normal"/>
    <w:next w:val="Normal"/>
    <w:link w:val="UnderrubrikChar"/>
    <w:uiPriority w:val="11"/>
    <w:qFormat/>
    <w:rsid w:val="006D4F44"/>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6D4F4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SU Word">
  <a:themeElements>
    <a:clrScheme name="SU Word Excel">
      <a:dk1>
        <a:srgbClr val="000000"/>
      </a:dk1>
      <a:lt1>
        <a:srgbClr val="FFFFFF"/>
      </a:lt1>
      <a:dk2>
        <a:srgbClr val="1A1A1A"/>
      </a:dk2>
      <a:lt2>
        <a:srgbClr val="808080"/>
      </a:lt2>
      <a:accent1>
        <a:srgbClr val="002F5F"/>
      </a:accent1>
      <a:accent2>
        <a:srgbClr val="A3A86B"/>
      </a:accent2>
      <a:accent3>
        <a:srgbClr val="ACDEE6"/>
      </a:accent3>
      <a:accent4>
        <a:srgbClr val="9BB2CE"/>
      </a:accent4>
      <a:accent5>
        <a:srgbClr val="EB7125"/>
      </a:accent5>
      <a:accent6>
        <a:srgbClr val="DADCC3"/>
      </a:accent6>
      <a:hlink>
        <a:srgbClr val="0000FF"/>
      </a:hlink>
      <a:folHlink>
        <a:srgbClr val="800080"/>
      </a:folHlink>
    </a:clrScheme>
    <a:fontScheme name="Stockholms Universitet">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CAD8-0141-454F-9456-5BA47D6B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1729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Lika villkor – exempel på diskussionsfrågor till arbetsgrupper</vt:lpstr>
    </vt:vector>
  </TitlesOfParts>
  <Company>Stockholms universitet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Lika villkor – exempel på diskussionsfrågor till arbetsgrupper</dc:title>
  <dc:subject/>
  <dc:creator>Anna-Karin Huggare</dc:creator>
  <cp:keywords>Lika villkor, diskussionsfrågor, arbetsgrupper</cp:keywords>
  <dc:description/>
  <cp:lastModifiedBy>Tarja Kohandani</cp:lastModifiedBy>
  <cp:revision>4</cp:revision>
  <dcterms:created xsi:type="dcterms:W3CDTF">2022-07-13T13:50:00Z</dcterms:created>
  <dcterms:modified xsi:type="dcterms:W3CDTF">2022-07-13T14:12:00Z</dcterms:modified>
</cp:coreProperties>
</file>