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CC" w:rsidRDefault="00C719CC" w:rsidP="00763178">
      <w:pPr>
        <w:rPr>
          <w:b/>
        </w:rPr>
      </w:pPr>
    </w:p>
    <w:p w:rsidR="0070646A" w:rsidRDefault="001150EC" w:rsidP="0070646A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bookmarkStart w:id="0" w:name="_GoBack"/>
      <w:r w:rsidRPr="004D7CB0">
        <w:rPr>
          <w:rFonts w:ascii="Calibri" w:hAnsi="Calibri" w:cs="Calibri"/>
          <w:b/>
          <w:sz w:val="32"/>
        </w:rPr>
        <w:t>Minnesanteckningar – rehabilitering</w:t>
      </w:r>
      <w:bookmarkEnd w:id="0"/>
      <w:r w:rsidR="009E0208" w:rsidRPr="00D928C9">
        <w:rPr>
          <w:b/>
          <w:sz w:val="32"/>
        </w:rPr>
        <w:br/>
      </w:r>
      <w:r w:rsidR="009E0208">
        <w:rPr>
          <w:b/>
        </w:rPr>
        <w:br/>
      </w:r>
      <w:r w:rsidR="00C256EB">
        <w:rPr>
          <w:i/>
        </w:rPr>
        <w:t>Denna mall lämpar sig för att dokumentera olika händelser i medarb</w:t>
      </w:r>
      <w:r w:rsidR="0050461A">
        <w:rPr>
          <w:i/>
        </w:rPr>
        <w:t xml:space="preserve">etarens rehabiliteringsprocess för att få en helhetsbild över ärendet. </w:t>
      </w:r>
      <w:r w:rsidR="000A0AFE">
        <w:rPr>
          <w:i/>
        </w:rPr>
        <w:br/>
      </w:r>
      <w:r w:rsidR="00C256EB">
        <w:rPr>
          <w:i/>
        </w:rPr>
        <w:t>Ex</w:t>
      </w:r>
      <w:r w:rsidR="000A0AFE">
        <w:rPr>
          <w:i/>
        </w:rPr>
        <w:t>empelvis</w:t>
      </w:r>
      <w:r w:rsidR="00C256EB">
        <w:rPr>
          <w:i/>
        </w:rPr>
        <w:t xml:space="preserve"> </w:t>
      </w:r>
      <w:r w:rsidR="005E7219">
        <w:rPr>
          <w:i/>
        </w:rPr>
        <w:t xml:space="preserve">vid kontaktsamtal, avstämningar eller </w:t>
      </w:r>
      <w:r w:rsidR="0064523D">
        <w:rPr>
          <w:i/>
        </w:rPr>
        <w:t>andra händelser</w:t>
      </w:r>
      <w:r w:rsidR="00C256EB">
        <w:rPr>
          <w:i/>
        </w:rPr>
        <w:t xml:space="preserve"> av </w:t>
      </w:r>
      <w:r w:rsidR="000A0AFE">
        <w:rPr>
          <w:i/>
        </w:rPr>
        <w:t>vikt för rehabiliteringsärendet</w:t>
      </w:r>
      <w:r w:rsidR="0064523D">
        <w:rPr>
          <w:i/>
        </w:rPr>
        <w:t xml:space="preserve"> </w:t>
      </w:r>
      <w:r w:rsidR="000A0AFE">
        <w:rPr>
          <w:i/>
        </w:rPr>
        <w:t>m.m.</w:t>
      </w:r>
      <w:r w:rsidR="00C256EB">
        <w:rPr>
          <w:i/>
        </w:rPr>
        <w:br/>
      </w:r>
      <w:r w:rsidR="00C256EB">
        <w:rPr>
          <w:i/>
        </w:rPr>
        <w:br/>
        <w:t>Vid mer omfattande planering, använd mallar för ex. Förebyggande rehabiliteringssamtal, Plan för återgång i arbete, Handlingsplan, Mall för avslutsmöte m.m.</w:t>
      </w:r>
      <w:r w:rsidR="0050461A">
        <w:rPr>
          <w:i/>
        </w:rPr>
        <w:br/>
      </w:r>
      <w:r w:rsidR="0050461A">
        <w:rPr>
          <w:i/>
        </w:rPr>
        <w:br/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2693"/>
        <w:gridCol w:w="1985"/>
      </w:tblGrid>
      <w:tr w:rsidR="0070646A" w:rsidRPr="001070E3" w:rsidTr="00E6012A">
        <w:trPr>
          <w:trHeight w:val="1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Efternamn</w:t>
            </w:r>
            <w:proofErr w:type="spellEnd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och</w:t>
            </w:r>
            <w:proofErr w:type="spellEnd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förnamn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Institution/</w:t>
            </w: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enhet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Personnummer</w:t>
            </w:r>
            <w:proofErr w:type="spellEnd"/>
          </w:p>
        </w:tc>
      </w:tr>
      <w:tr w:rsidR="0070646A" w:rsidRPr="001070E3" w:rsidTr="00E6012A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0646A" w:rsidRPr="001070E3" w:rsidTr="00E6012A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Befattning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e-post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Telefonnummer</w:t>
            </w:r>
            <w:proofErr w:type="spellEnd"/>
          </w:p>
        </w:tc>
      </w:tr>
      <w:tr w:rsidR="0070646A" w:rsidRPr="001070E3" w:rsidTr="00E6012A">
        <w:trPr>
          <w:trHeight w:val="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0646A" w:rsidRPr="001070E3" w:rsidTr="00E6012A">
        <w:trPr>
          <w:trHeight w:val="12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1070E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Arbetsuppgifter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6A" w:rsidRPr="001070E3" w:rsidRDefault="0070646A" w:rsidP="00E6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0646A" w:rsidRPr="001070E3" w:rsidTr="00E6012A">
        <w:trPr>
          <w:trHeight w:val="983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646A" w:rsidRPr="001070E3" w:rsidRDefault="0070646A" w:rsidP="00E6012A">
            <w:pPr>
              <w:overflowPunct w:val="0"/>
              <w:autoSpaceDE w:val="0"/>
              <w:autoSpaceDN w:val="0"/>
              <w:adjustRightInd w:val="0"/>
              <w:spacing w:before="180" w:after="0" w:line="260" w:lineRule="exact"/>
              <w:ind w:left="-57"/>
              <w:textAlignment w:val="baseline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070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fldChar w:fldCharType="separate"/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t> </w:t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t> </w:t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t> </w:t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t> </w:t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t> </w:t>
            </w:r>
            <w:r w:rsidRPr="001070E3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50461A" w:rsidRDefault="0050461A" w:rsidP="00763178"/>
    <w:tbl>
      <w:tblPr>
        <w:tblStyle w:val="Tabellrutnt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4678"/>
        <w:gridCol w:w="2552"/>
      </w:tblGrid>
      <w:tr w:rsidR="005518DB" w:rsidRPr="003E3C66" w:rsidTr="0055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127" w:type="dxa"/>
          </w:tcPr>
          <w:p w:rsidR="005518DB" w:rsidRPr="005518DB" w:rsidRDefault="005518DB" w:rsidP="005518DB">
            <w:pPr>
              <w:spacing w:after="26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br/>
              <w:t>Datum/Antecknas av/</w:t>
            </w:r>
            <w:r>
              <w:rPr>
                <w:rFonts w:asciiTheme="minorHAnsi" w:hAnsiTheme="minorHAnsi"/>
                <w:sz w:val="18"/>
              </w:rPr>
              <w:br/>
            </w:r>
            <w:r>
              <w:rPr>
                <w:rFonts w:asciiTheme="minorHAnsi" w:hAnsiTheme="minorHAnsi"/>
                <w:sz w:val="18"/>
              </w:rPr>
              <w:br/>
            </w:r>
            <w:r w:rsidRPr="00415BFA">
              <w:rPr>
                <w:rFonts w:asciiTheme="minorHAnsi" w:hAnsiTheme="minorHAnsi"/>
                <w:sz w:val="18"/>
              </w:rPr>
              <w:t>Ärendet gäller:</w:t>
            </w:r>
            <w:r>
              <w:rPr>
                <w:rFonts w:asciiTheme="minorHAnsi" w:hAnsiTheme="minorHAnsi"/>
                <w:b w:val="0"/>
                <w:i/>
                <w:sz w:val="18"/>
              </w:rPr>
              <w:br/>
            </w:r>
            <w:r w:rsidRPr="00415BFA">
              <w:rPr>
                <w:rFonts w:asciiTheme="minorHAnsi" w:hAnsiTheme="minorHAnsi"/>
                <w:b w:val="0"/>
                <w:i/>
                <w:sz w:val="18"/>
              </w:rPr>
              <w:t>Välj mellan:</w:t>
            </w:r>
            <w:r w:rsidRPr="00415BFA">
              <w:rPr>
                <w:rFonts w:asciiTheme="minorHAnsi" w:hAnsiTheme="minorHAnsi"/>
                <w:b w:val="0"/>
                <w:i/>
                <w:sz w:val="18"/>
              </w:rPr>
              <w:br/>
            </w:r>
            <w:r>
              <w:rPr>
                <w:rFonts w:asciiTheme="minorHAnsi" w:hAnsiTheme="minorHAnsi"/>
                <w:b w:val="0"/>
                <w:i/>
                <w:sz w:val="18"/>
              </w:rPr>
              <w:t>1. Förebyggande arbete</w:t>
            </w:r>
            <w:r>
              <w:rPr>
                <w:rFonts w:asciiTheme="minorHAnsi" w:hAnsiTheme="minorHAnsi"/>
                <w:b w:val="0"/>
                <w:i/>
                <w:sz w:val="18"/>
              </w:rPr>
              <w:br/>
              <w:t>2.</w:t>
            </w:r>
            <w:r w:rsidRPr="00415BFA">
              <w:rPr>
                <w:rFonts w:asciiTheme="minorHAnsi" w:hAnsiTheme="minorHAnsi"/>
                <w:b w:val="0"/>
                <w:i/>
                <w:sz w:val="18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18"/>
              </w:rPr>
              <w:t>P</w:t>
            </w:r>
            <w:r w:rsidRPr="00415BFA">
              <w:rPr>
                <w:rFonts w:asciiTheme="minorHAnsi" w:hAnsiTheme="minorHAnsi"/>
                <w:b w:val="0"/>
                <w:i/>
                <w:sz w:val="18"/>
              </w:rPr>
              <w:t xml:space="preserve">ågående sjukskrivning (dag </w:t>
            </w:r>
            <w:proofErr w:type="gramStart"/>
            <w:r w:rsidRPr="00415BFA">
              <w:rPr>
                <w:rFonts w:asciiTheme="minorHAnsi" w:hAnsiTheme="minorHAnsi"/>
                <w:b w:val="0"/>
                <w:i/>
                <w:sz w:val="18"/>
              </w:rPr>
              <w:t>1-14</w:t>
            </w:r>
            <w:proofErr w:type="gramEnd"/>
            <w:r w:rsidRPr="00415BFA">
              <w:rPr>
                <w:rFonts w:asciiTheme="minorHAnsi" w:hAnsiTheme="minorHAnsi"/>
                <w:b w:val="0"/>
                <w:i/>
                <w:sz w:val="18"/>
              </w:rPr>
              <w:t>)</w:t>
            </w:r>
            <w:r>
              <w:rPr>
                <w:rFonts w:asciiTheme="minorHAnsi" w:hAnsiTheme="minorHAnsi"/>
                <w:b w:val="0"/>
                <w:i/>
                <w:sz w:val="18"/>
              </w:rPr>
              <w:br/>
              <w:t>3. P</w:t>
            </w:r>
            <w:r w:rsidRPr="00415BFA">
              <w:rPr>
                <w:rFonts w:asciiTheme="minorHAnsi" w:hAnsiTheme="minorHAnsi"/>
                <w:b w:val="0"/>
                <w:i/>
                <w:sz w:val="18"/>
              </w:rPr>
              <w:t>ågå</w:t>
            </w:r>
            <w:r>
              <w:rPr>
                <w:rFonts w:asciiTheme="minorHAnsi" w:hAnsiTheme="minorHAnsi"/>
                <w:b w:val="0"/>
                <w:i/>
                <w:sz w:val="18"/>
              </w:rPr>
              <w:t>ende sjukskrivning (dag 15-ff)</w:t>
            </w:r>
            <w:r>
              <w:rPr>
                <w:rFonts w:asciiTheme="minorHAnsi" w:hAnsiTheme="minorHAnsi"/>
                <w:b w:val="0"/>
                <w:i/>
                <w:sz w:val="18"/>
              </w:rPr>
              <w:br/>
              <w:t>4. A</w:t>
            </w:r>
            <w:r w:rsidRPr="00415BFA">
              <w:rPr>
                <w:rFonts w:asciiTheme="minorHAnsi" w:hAnsiTheme="minorHAnsi"/>
                <w:b w:val="0"/>
                <w:i/>
                <w:sz w:val="18"/>
              </w:rPr>
              <w:t>vslut</w:t>
            </w:r>
          </w:p>
        </w:tc>
        <w:tc>
          <w:tcPr>
            <w:tcW w:w="4678" w:type="dxa"/>
          </w:tcPr>
          <w:p w:rsidR="005518DB" w:rsidRPr="003E3C66" w:rsidRDefault="005518DB" w:rsidP="005518DB">
            <w:pPr>
              <w:spacing w:after="26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</w:rPr>
              <w:br/>
            </w:r>
            <w:r w:rsidRPr="00415BFA">
              <w:rPr>
                <w:rFonts w:asciiTheme="minorHAnsi" w:hAnsiTheme="minorHAnsi"/>
                <w:sz w:val="18"/>
              </w:rPr>
              <w:t>Anteckning</w:t>
            </w:r>
          </w:p>
        </w:tc>
        <w:tc>
          <w:tcPr>
            <w:tcW w:w="2552" w:type="dxa"/>
          </w:tcPr>
          <w:p w:rsidR="005518DB" w:rsidRPr="00415BFA" w:rsidRDefault="005518DB" w:rsidP="005518DB">
            <w:pPr>
              <w:spacing w:after="26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br/>
            </w:r>
            <w:r w:rsidRPr="00415BFA">
              <w:rPr>
                <w:rFonts w:asciiTheme="minorHAnsi" w:hAnsiTheme="minorHAnsi"/>
                <w:sz w:val="18"/>
              </w:rPr>
              <w:t>Att göra/</w:t>
            </w:r>
            <w:r w:rsidRPr="00415BFA">
              <w:rPr>
                <w:rFonts w:asciiTheme="minorHAnsi" w:hAnsiTheme="minorHAnsi"/>
                <w:sz w:val="18"/>
              </w:rPr>
              <w:br/>
            </w:r>
            <w:r>
              <w:rPr>
                <w:rFonts w:asciiTheme="minorHAnsi" w:hAnsiTheme="minorHAnsi"/>
                <w:sz w:val="18"/>
              </w:rPr>
              <w:t>Kom ihåg</w:t>
            </w:r>
          </w:p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  <w:tr w:rsidR="005518DB" w:rsidTr="005518DB">
        <w:tc>
          <w:tcPr>
            <w:tcW w:w="2127" w:type="dxa"/>
          </w:tcPr>
          <w:p w:rsidR="005518DB" w:rsidRDefault="005518DB" w:rsidP="005518DB"/>
        </w:tc>
        <w:tc>
          <w:tcPr>
            <w:tcW w:w="4678" w:type="dxa"/>
          </w:tcPr>
          <w:p w:rsidR="005518DB" w:rsidRDefault="005518DB" w:rsidP="005518DB"/>
        </w:tc>
        <w:tc>
          <w:tcPr>
            <w:tcW w:w="2552" w:type="dxa"/>
          </w:tcPr>
          <w:p w:rsidR="005518DB" w:rsidRDefault="005518DB" w:rsidP="005518DB"/>
        </w:tc>
      </w:tr>
    </w:tbl>
    <w:p w:rsidR="00A17797" w:rsidRPr="00763178" w:rsidRDefault="00A17797" w:rsidP="005518DB"/>
    <w:sectPr w:rsidR="00A17797" w:rsidRPr="00763178" w:rsidSect="00415B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38" w:right="1588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10" w:rsidRDefault="00053810" w:rsidP="00183404">
      <w:pPr>
        <w:spacing w:after="0" w:line="240" w:lineRule="auto"/>
      </w:pPr>
      <w:r>
        <w:separator/>
      </w:r>
    </w:p>
  </w:endnote>
  <w:endnote w:type="continuationSeparator" w:id="0">
    <w:p w:rsidR="00053810" w:rsidRDefault="00053810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3828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E0208" w:rsidRDefault="009E0208" w:rsidP="009E0208">
        <w:pPr>
          <w:pStyle w:val="Sidhuvud"/>
          <w:jc w:val="right"/>
          <w:rPr>
            <w:sz w:val="20"/>
          </w:rPr>
        </w:pPr>
        <w:r w:rsidRPr="00C719CC">
          <w:rPr>
            <w:bCs/>
            <w:szCs w:val="24"/>
          </w:rPr>
          <w:fldChar w:fldCharType="begin"/>
        </w:r>
        <w:r w:rsidRPr="00C719CC">
          <w:rPr>
            <w:bCs/>
            <w:sz w:val="20"/>
          </w:rPr>
          <w:instrText>PAGE</w:instrText>
        </w:r>
        <w:r w:rsidRPr="00C719CC">
          <w:rPr>
            <w:bCs/>
            <w:szCs w:val="24"/>
          </w:rPr>
          <w:fldChar w:fldCharType="separate"/>
        </w:r>
        <w:r w:rsidR="002B6A1C">
          <w:rPr>
            <w:bCs/>
            <w:noProof/>
            <w:sz w:val="20"/>
          </w:rPr>
          <w:t>3</w:t>
        </w:r>
        <w:r w:rsidRPr="00C719CC">
          <w:rPr>
            <w:bCs/>
            <w:szCs w:val="24"/>
          </w:rPr>
          <w:fldChar w:fldCharType="end"/>
        </w:r>
        <w:r w:rsidRPr="00C719CC">
          <w:rPr>
            <w:sz w:val="20"/>
          </w:rPr>
          <w:t xml:space="preserve"> (</w:t>
        </w:r>
        <w:r w:rsidRPr="00C719CC">
          <w:rPr>
            <w:bCs/>
            <w:szCs w:val="24"/>
          </w:rPr>
          <w:fldChar w:fldCharType="begin"/>
        </w:r>
        <w:r w:rsidRPr="00C719CC">
          <w:rPr>
            <w:bCs/>
            <w:sz w:val="20"/>
          </w:rPr>
          <w:instrText>NUMPAGES</w:instrText>
        </w:r>
        <w:r w:rsidRPr="00C719CC">
          <w:rPr>
            <w:bCs/>
            <w:szCs w:val="24"/>
          </w:rPr>
          <w:fldChar w:fldCharType="separate"/>
        </w:r>
        <w:r w:rsidR="002B6A1C">
          <w:rPr>
            <w:bCs/>
            <w:noProof/>
            <w:sz w:val="20"/>
          </w:rPr>
          <w:t>3</w:t>
        </w:r>
        <w:r w:rsidRPr="00C719CC">
          <w:rPr>
            <w:bCs/>
            <w:szCs w:val="24"/>
          </w:rPr>
          <w:fldChar w:fldCharType="end"/>
        </w:r>
        <w:r w:rsidRPr="00C719CC">
          <w:rPr>
            <w:bCs/>
            <w:szCs w:val="24"/>
          </w:rPr>
          <w:t>)</w:t>
        </w:r>
      </w:p>
    </w:sdtContent>
  </w:sdt>
  <w:p w:rsidR="009E0208" w:rsidRDefault="009E02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E0208" w:rsidRDefault="009E0208" w:rsidP="009E0208">
        <w:pPr>
          <w:pStyle w:val="Sidhuvud"/>
          <w:jc w:val="right"/>
          <w:rPr>
            <w:sz w:val="20"/>
          </w:rPr>
        </w:pPr>
        <w:r w:rsidRPr="00C719CC">
          <w:rPr>
            <w:bCs/>
            <w:szCs w:val="24"/>
          </w:rPr>
          <w:fldChar w:fldCharType="begin"/>
        </w:r>
        <w:r w:rsidRPr="00C719CC">
          <w:rPr>
            <w:bCs/>
            <w:sz w:val="20"/>
          </w:rPr>
          <w:instrText>PAGE</w:instrText>
        </w:r>
        <w:r w:rsidRPr="00C719CC">
          <w:rPr>
            <w:bCs/>
            <w:szCs w:val="24"/>
          </w:rPr>
          <w:fldChar w:fldCharType="separate"/>
        </w:r>
        <w:r w:rsidR="002B6A1C">
          <w:rPr>
            <w:bCs/>
            <w:noProof/>
            <w:sz w:val="20"/>
          </w:rPr>
          <w:t>1</w:t>
        </w:r>
        <w:r w:rsidRPr="00C719CC">
          <w:rPr>
            <w:bCs/>
            <w:szCs w:val="24"/>
          </w:rPr>
          <w:fldChar w:fldCharType="end"/>
        </w:r>
        <w:r w:rsidRPr="00C719CC">
          <w:rPr>
            <w:sz w:val="20"/>
          </w:rPr>
          <w:t xml:space="preserve"> (</w:t>
        </w:r>
        <w:r w:rsidRPr="00C719CC">
          <w:rPr>
            <w:bCs/>
            <w:szCs w:val="24"/>
          </w:rPr>
          <w:fldChar w:fldCharType="begin"/>
        </w:r>
        <w:r w:rsidRPr="00C719CC">
          <w:rPr>
            <w:bCs/>
            <w:sz w:val="20"/>
          </w:rPr>
          <w:instrText>NUMPAGES</w:instrText>
        </w:r>
        <w:r w:rsidRPr="00C719CC">
          <w:rPr>
            <w:bCs/>
            <w:szCs w:val="24"/>
          </w:rPr>
          <w:fldChar w:fldCharType="separate"/>
        </w:r>
        <w:r w:rsidR="002B6A1C">
          <w:rPr>
            <w:bCs/>
            <w:noProof/>
            <w:sz w:val="20"/>
          </w:rPr>
          <w:t>3</w:t>
        </w:r>
        <w:r w:rsidRPr="00C719CC">
          <w:rPr>
            <w:bCs/>
            <w:szCs w:val="24"/>
          </w:rPr>
          <w:fldChar w:fldCharType="end"/>
        </w:r>
        <w:r w:rsidRPr="00C719CC">
          <w:rPr>
            <w:bCs/>
            <w:szCs w:val="24"/>
          </w:rPr>
          <w:t>)</w:t>
        </w:r>
      </w:p>
    </w:sdtContent>
  </w:sdt>
  <w:p w:rsidR="009E0208" w:rsidRDefault="009E02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10" w:rsidRDefault="00053810" w:rsidP="00183404">
      <w:pPr>
        <w:spacing w:after="0" w:line="240" w:lineRule="auto"/>
      </w:pPr>
      <w:r>
        <w:separator/>
      </w:r>
    </w:p>
  </w:footnote>
  <w:footnote w:type="continuationSeparator" w:id="0">
    <w:p w:rsidR="00053810" w:rsidRDefault="00053810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7" w:type="dxa"/>
      <w:tblInd w:w="-431" w:type="dxa"/>
      <w:tblLook w:val="04A0" w:firstRow="1" w:lastRow="0" w:firstColumn="1" w:lastColumn="0" w:noHBand="0" w:noVBand="1"/>
    </w:tblPr>
    <w:tblGrid>
      <w:gridCol w:w="2127"/>
      <w:gridCol w:w="4678"/>
      <w:gridCol w:w="2552"/>
    </w:tblGrid>
    <w:tr w:rsidR="005518DB" w:rsidRPr="003E3C66" w:rsidTr="005518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</w:trPr>
      <w:tc>
        <w:tcPr>
          <w:tcW w:w="2127" w:type="dxa"/>
        </w:tcPr>
        <w:p w:rsidR="005518DB" w:rsidRPr="003E3C66" w:rsidRDefault="005518DB" w:rsidP="005518DB">
          <w:pPr>
            <w:spacing w:after="260" w:line="240" w:lineRule="auto"/>
            <w:rPr>
              <w:sz w:val="22"/>
            </w:rPr>
          </w:pPr>
          <w:r>
            <w:rPr>
              <w:rFonts w:asciiTheme="minorHAnsi" w:hAnsiTheme="minorHAnsi"/>
              <w:sz w:val="18"/>
            </w:rPr>
            <w:br/>
            <w:t>Datum/Antecknas av/</w:t>
          </w:r>
          <w:r>
            <w:rPr>
              <w:rFonts w:asciiTheme="minorHAnsi" w:hAnsiTheme="minorHAnsi"/>
              <w:sz w:val="18"/>
            </w:rPr>
            <w:br/>
          </w:r>
          <w:r w:rsidRPr="00415BFA">
            <w:rPr>
              <w:rFonts w:asciiTheme="minorHAnsi" w:hAnsiTheme="minorHAnsi"/>
              <w:sz w:val="18"/>
            </w:rPr>
            <w:t>Ärendet gäller:</w:t>
          </w:r>
          <w:r>
            <w:rPr>
              <w:rFonts w:asciiTheme="minorHAnsi" w:hAnsiTheme="minorHAnsi"/>
              <w:b w:val="0"/>
              <w:i/>
              <w:sz w:val="18"/>
            </w:rPr>
            <w:br/>
          </w:r>
          <w:r w:rsidRPr="00415BFA">
            <w:rPr>
              <w:rFonts w:asciiTheme="minorHAnsi" w:hAnsiTheme="minorHAnsi"/>
              <w:b w:val="0"/>
              <w:i/>
              <w:sz w:val="18"/>
            </w:rPr>
            <w:t>Välj mellan:</w:t>
          </w:r>
          <w:r w:rsidRPr="00415BFA">
            <w:rPr>
              <w:rFonts w:asciiTheme="minorHAnsi" w:hAnsiTheme="minorHAnsi"/>
              <w:b w:val="0"/>
              <w:i/>
              <w:sz w:val="18"/>
            </w:rPr>
            <w:br/>
          </w:r>
          <w:r>
            <w:rPr>
              <w:rFonts w:asciiTheme="minorHAnsi" w:hAnsiTheme="minorHAnsi"/>
              <w:b w:val="0"/>
              <w:i/>
              <w:sz w:val="18"/>
            </w:rPr>
            <w:t>1. Förebyggande arbete</w:t>
          </w:r>
          <w:r>
            <w:rPr>
              <w:rFonts w:asciiTheme="minorHAnsi" w:hAnsiTheme="minorHAnsi"/>
              <w:b w:val="0"/>
              <w:i/>
              <w:sz w:val="18"/>
            </w:rPr>
            <w:br/>
            <w:t>2.</w:t>
          </w:r>
          <w:r w:rsidRPr="00415BFA">
            <w:rPr>
              <w:rFonts w:asciiTheme="minorHAnsi" w:hAnsiTheme="minorHAnsi"/>
              <w:b w:val="0"/>
              <w:i/>
              <w:sz w:val="18"/>
            </w:rPr>
            <w:t xml:space="preserve"> </w:t>
          </w:r>
          <w:r>
            <w:rPr>
              <w:rFonts w:asciiTheme="minorHAnsi" w:hAnsiTheme="minorHAnsi"/>
              <w:b w:val="0"/>
              <w:i/>
              <w:sz w:val="18"/>
            </w:rPr>
            <w:t>P</w:t>
          </w:r>
          <w:r w:rsidRPr="00415BFA">
            <w:rPr>
              <w:rFonts w:asciiTheme="minorHAnsi" w:hAnsiTheme="minorHAnsi"/>
              <w:b w:val="0"/>
              <w:i/>
              <w:sz w:val="18"/>
            </w:rPr>
            <w:t xml:space="preserve">ågående sjukskrivning (dag </w:t>
          </w:r>
          <w:proofErr w:type="gramStart"/>
          <w:r w:rsidRPr="00415BFA">
            <w:rPr>
              <w:rFonts w:asciiTheme="minorHAnsi" w:hAnsiTheme="minorHAnsi"/>
              <w:b w:val="0"/>
              <w:i/>
              <w:sz w:val="18"/>
            </w:rPr>
            <w:t>1-14</w:t>
          </w:r>
          <w:proofErr w:type="gramEnd"/>
          <w:r w:rsidRPr="00415BFA">
            <w:rPr>
              <w:rFonts w:asciiTheme="minorHAnsi" w:hAnsiTheme="minorHAnsi"/>
              <w:b w:val="0"/>
              <w:i/>
              <w:sz w:val="18"/>
            </w:rPr>
            <w:t>)</w:t>
          </w:r>
          <w:r>
            <w:rPr>
              <w:rFonts w:asciiTheme="minorHAnsi" w:hAnsiTheme="minorHAnsi"/>
              <w:b w:val="0"/>
              <w:i/>
              <w:sz w:val="18"/>
            </w:rPr>
            <w:br/>
            <w:t>3. P</w:t>
          </w:r>
          <w:r w:rsidRPr="00415BFA">
            <w:rPr>
              <w:rFonts w:asciiTheme="minorHAnsi" w:hAnsiTheme="minorHAnsi"/>
              <w:b w:val="0"/>
              <w:i/>
              <w:sz w:val="18"/>
            </w:rPr>
            <w:t>ågå</w:t>
          </w:r>
          <w:r>
            <w:rPr>
              <w:rFonts w:asciiTheme="minorHAnsi" w:hAnsiTheme="minorHAnsi"/>
              <w:b w:val="0"/>
              <w:i/>
              <w:sz w:val="18"/>
            </w:rPr>
            <w:t>ende sjukskrivning (dag 15-ff)</w:t>
          </w:r>
          <w:r>
            <w:rPr>
              <w:rFonts w:asciiTheme="minorHAnsi" w:hAnsiTheme="minorHAnsi"/>
              <w:b w:val="0"/>
              <w:i/>
              <w:sz w:val="18"/>
            </w:rPr>
            <w:br/>
            <w:t>4. A</w:t>
          </w:r>
          <w:r w:rsidRPr="00415BFA">
            <w:rPr>
              <w:rFonts w:asciiTheme="minorHAnsi" w:hAnsiTheme="minorHAnsi"/>
              <w:b w:val="0"/>
              <w:i/>
              <w:sz w:val="18"/>
            </w:rPr>
            <w:t>vslut</w:t>
          </w:r>
        </w:p>
      </w:tc>
      <w:tc>
        <w:tcPr>
          <w:tcW w:w="4678" w:type="dxa"/>
        </w:tcPr>
        <w:p w:rsidR="005518DB" w:rsidRPr="003E3C66" w:rsidRDefault="005518DB" w:rsidP="009E0208">
          <w:pPr>
            <w:spacing w:after="260" w:line="240" w:lineRule="auto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18"/>
            </w:rPr>
            <w:br/>
          </w:r>
          <w:r w:rsidRPr="00415BFA">
            <w:rPr>
              <w:rFonts w:asciiTheme="minorHAnsi" w:hAnsiTheme="minorHAnsi"/>
              <w:sz w:val="18"/>
            </w:rPr>
            <w:t>Anteckning</w:t>
          </w:r>
        </w:p>
      </w:tc>
      <w:tc>
        <w:tcPr>
          <w:tcW w:w="2552" w:type="dxa"/>
        </w:tcPr>
        <w:p w:rsidR="005518DB" w:rsidRPr="00415BFA" w:rsidRDefault="005518DB" w:rsidP="005518DB">
          <w:pPr>
            <w:spacing w:after="260" w:line="240" w:lineRule="auto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br/>
          </w:r>
          <w:r w:rsidRPr="00415BFA">
            <w:rPr>
              <w:rFonts w:asciiTheme="minorHAnsi" w:hAnsiTheme="minorHAnsi"/>
              <w:sz w:val="18"/>
            </w:rPr>
            <w:t>Att göra/</w:t>
          </w:r>
          <w:r>
            <w:rPr>
              <w:rFonts w:asciiTheme="minorHAnsi" w:hAnsiTheme="minorHAnsi"/>
              <w:sz w:val="18"/>
            </w:rPr>
            <w:t>Kom ihåg</w:t>
          </w:r>
        </w:p>
      </w:tc>
    </w:tr>
  </w:tbl>
  <w:p w:rsidR="009E0208" w:rsidRDefault="009E02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CC" w:rsidRPr="00C719CC" w:rsidRDefault="00C719CC">
    <w:pPr>
      <w:pStyle w:val="Sidhuvud"/>
      <w:jc w:val="right"/>
      <w:rPr>
        <w:sz w:val="20"/>
      </w:rPr>
    </w:pPr>
  </w:p>
  <w:p w:rsidR="00C719CC" w:rsidRDefault="00C719CC">
    <w:pPr>
      <w:pStyle w:val="Sidhuvud"/>
    </w:pPr>
    <w:r>
      <w:rPr>
        <w:noProof/>
        <w:lang w:eastAsia="sv-SE"/>
      </w:rPr>
      <w:drawing>
        <wp:inline distT="0" distB="0" distL="0" distR="0" wp14:anchorId="00508BA9" wp14:editId="2D0A7251">
          <wp:extent cx="1040836" cy="911807"/>
          <wp:effectExtent l="0" t="0" r="6985" b="3175"/>
          <wp:docPr id="3" name="Bildobjekt 3" descr="Stockholms universit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09" cy="98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1DC2DE82"/>
    <w:numStyleLink w:val="SUListor"/>
  </w:abstractNum>
  <w:abstractNum w:abstractNumId="10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48CE"/>
    <w:multiLevelType w:val="multilevel"/>
    <w:tmpl w:val="63926BF0"/>
    <w:numStyleLink w:val="Listformatnumreradelistor"/>
  </w:abstractNum>
  <w:abstractNum w:abstractNumId="13" w15:restartNumberingAfterBreak="0">
    <w:nsid w:val="432C1E76"/>
    <w:multiLevelType w:val="multilevel"/>
    <w:tmpl w:val="1480C51E"/>
    <w:numStyleLink w:val="Listformatnumreraderubriker"/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8"/>
  </w:num>
  <w:num w:numId="39">
    <w:abstractNumId w:val="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EC"/>
    <w:rsid w:val="00030811"/>
    <w:rsid w:val="00053810"/>
    <w:rsid w:val="000973E2"/>
    <w:rsid w:val="000A0AFE"/>
    <w:rsid w:val="001150EC"/>
    <w:rsid w:val="00143428"/>
    <w:rsid w:val="00183404"/>
    <w:rsid w:val="001A21D5"/>
    <w:rsid w:val="001A72EB"/>
    <w:rsid w:val="002B6A1C"/>
    <w:rsid w:val="00317D35"/>
    <w:rsid w:val="0032599D"/>
    <w:rsid w:val="003334D7"/>
    <w:rsid w:val="003E3C66"/>
    <w:rsid w:val="0041258A"/>
    <w:rsid w:val="00415BFA"/>
    <w:rsid w:val="00421586"/>
    <w:rsid w:val="00451BA8"/>
    <w:rsid w:val="00460E12"/>
    <w:rsid w:val="004C26F1"/>
    <w:rsid w:val="004D7CB0"/>
    <w:rsid w:val="004F5B8E"/>
    <w:rsid w:val="0050461A"/>
    <w:rsid w:val="00512DBA"/>
    <w:rsid w:val="00516BD0"/>
    <w:rsid w:val="00546568"/>
    <w:rsid w:val="005518DB"/>
    <w:rsid w:val="005772FF"/>
    <w:rsid w:val="005A1B34"/>
    <w:rsid w:val="005A1BA4"/>
    <w:rsid w:val="005E7219"/>
    <w:rsid w:val="0064523D"/>
    <w:rsid w:val="006876FA"/>
    <w:rsid w:val="006F5A7A"/>
    <w:rsid w:val="0070646A"/>
    <w:rsid w:val="00745125"/>
    <w:rsid w:val="00763178"/>
    <w:rsid w:val="00814051"/>
    <w:rsid w:val="008477C8"/>
    <w:rsid w:val="008B2BBD"/>
    <w:rsid w:val="0093081C"/>
    <w:rsid w:val="009E0208"/>
    <w:rsid w:val="009E408A"/>
    <w:rsid w:val="009E7DD3"/>
    <w:rsid w:val="00A141ED"/>
    <w:rsid w:val="00A17797"/>
    <w:rsid w:val="00A735C0"/>
    <w:rsid w:val="00A756A3"/>
    <w:rsid w:val="00AA2DC0"/>
    <w:rsid w:val="00B423CA"/>
    <w:rsid w:val="00C10E40"/>
    <w:rsid w:val="00C209D2"/>
    <w:rsid w:val="00C256EB"/>
    <w:rsid w:val="00C719CC"/>
    <w:rsid w:val="00CB6AB4"/>
    <w:rsid w:val="00CD4B38"/>
    <w:rsid w:val="00CF3875"/>
    <w:rsid w:val="00D928C9"/>
    <w:rsid w:val="00E31FB2"/>
    <w:rsid w:val="00E36E68"/>
    <w:rsid w:val="00EA39D7"/>
    <w:rsid w:val="00F0035E"/>
    <w:rsid w:val="00F024EF"/>
    <w:rsid w:val="00F0715D"/>
    <w:rsid w:val="00F113E5"/>
    <w:rsid w:val="00F309F7"/>
    <w:rsid w:val="00F65005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CAA3E-FF96-45B3-BC75-F9B8FD9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semiHidden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A5D8-1D93-4174-92C2-46DFD5CF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– rehabilitering</dc:title>
  <dc:subject/>
  <dc:creator>Kamila Jonsson</dc:creator>
  <cp:keywords>Minnesanteckningar, rehabilitering</cp:keywords>
  <dc:description/>
  <cp:lastModifiedBy>Tarja Kohandani</cp:lastModifiedBy>
  <cp:revision>2</cp:revision>
  <dcterms:created xsi:type="dcterms:W3CDTF">2023-03-16T09:48:00Z</dcterms:created>
  <dcterms:modified xsi:type="dcterms:W3CDTF">2023-03-16T09:48:00Z</dcterms:modified>
</cp:coreProperties>
</file>