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A705" w14:textId="77777777" w:rsidR="00EC114A" w:rsidRDefault="00EC114A" w:rsidP="00725D35">
      <w:pPr>
        <w:pStyle w:val="Rubrik1"/>
        <w:numPr>
          <w:ilvl w:val="0"/>
          <w:numId w:val="0"/>
        </w:numPr>
        <w:rPr>
          <w:lang w:val="sv-SE"/>
        </w:rPr>
      </w:pPr>
      <w:r w:rsidRPr="00FE7802">
        <w:rPr>
          <w:lang w:val="sv-SE"/>
        </w:rPr>
        <w:t>Leverantörsreskontra – upplägg av utländsk l</w:t>
      </w:r>
      <w:r>
        <w:rPr>
          <w:lang w:val="sv-SE"/>
        </w:rPr>
        <w:t>everantör</w:t>
      </w:r>
    </w:p>
    <w:p w14:paraId="6EC65A9B" w14:textId="77777777" w:rsidR="00EC114A" w:rsidRDefault="00EC114A" w:rsidP="00EC114A">
      <w:pPr>
        <w:pStyle w:val="Brdtext"/>
        <w:rPr>
          <w:lang w:val="sv-SE"/>
        </w:rPr>
      </w:pPr>
      <w:r>
        <w:rPr>
          <w:lang w:val="sv-SE"/>
        </w:rPr>
        <w:t>Finns ett underlag/faktura med alla uppgifter för upplägget?</w:t>
      </w:r>
    </w:p>
    <w:p w14:paraId="4A8EECCF" w14:textId="77777777" w:rsidR="00EC114A" w:rsidRDefault="00EC114A" w:rsidP="00EC114A">
      <w:pPr>
        <w:pStyle w:val="Brdtext"/>
        <w:rPr>
          <w:lang w:val="sv-SE"/>
        </w:rPr>
      </w:pPr>
      <w:r>
        <w:rPr>
          <w:lang w:val="sv-SE"/>
        </w:rPr>
        <w:t>Viktigt är att upplägget görs och blir Aktivt innan fakturan skickas till SU. På fakturan skall även referensnummer till korrekt institution vara angivet.</w:t>
      </w:r>
    </w:p>
    <w:p w14:paraId="681FAED1" w14:textId="77777777" w:rsidR="00EC114A" w:rsidRDefault="00EC114A" w:rsidP="00EC114A">
      <w:pPr>
        <w:pStyle w:val="Brdtext"/>
        <w:rPr>
          <w:lang w:val="sv-SE"/>
        </w:rPr>
      </w:pPr>
      <w:r>
        <w:rPr>
          <w:lang w:val="sv-SE"/>
        </w:rPr>
        <w:t>Innan upplägget påbörjas behöver vissa kontroller göras.</w:t>
      </w:r>
    </w:p>
    <w:p w14:paraId="22827E2A" w14:textId="77777777" w:rsidR="00EC114A" w:rsidRDefault="00EC114A" w:rsidP="00EC114A">
      <w:pPr>
        <w:pStyle w:val="Brdtext"/>
        <w:rPr>
          <w:lang w:val="sv-SE"/>
        </w:rPr>
      </w:pPr>
    </w:p>
    <w:p w14:paraId="032EDCDD" w14:textId="77777777" w:rsidR="00EC114A" w:rsidRDefault="00EC114A" w:rsidP="00EC114A">
      <w:pPr>
        <w:pStyle w:val="Brdtext"/>
        <w:rPr>
          <w:lang w:val="sv-SE"/>
        </w:rPr>
      </w:pPr>
      <w:r>
        <w:rPr>
          <w:lang w:val="sv-SE"/>
        </w:rPr>
        <w:t xml:space="preserve">-Kontrollera att leverantören inte redan finns i registret i </w:t>
      </w:r>
      <w:proofErr w:type="spellStart"/>
      <w:r>
        <w:rPr>
          <w:lang w:val="sv-SE"/>
        </w:rPr>
        <w:t>Raindance</w:t>
      </w:r>
      <w:proofErr w:type="spellEnd"/>
      <w:r>
        <w:rPr>
          <w:lang w:val="sv-SE"/>
        </w:rPr>
        <w:t>.</w:t>
      </w:r>
    </w:p>
    <w:p w14:paraId="37DBC854" w14:textId="77777777" w:rsidR="00EC114A" w:rsidRPr="002B159D" w:rsidRDefault="00EC114A" w:rsidP="00EC114A">
      <w:pPr>
        <w:pStyle w:val="Rubrik2"/>
        <w:numPr>
          <w:ilvl w:val="0"/>
          <w:numId w:val="0"/>
        </w:numPr>
        <w:rPr>
          <w:color w:val="008080"/>
          <w:lang w:val="sv-SE"/>
        </w:rPr>
      </w:pPr>
      <w:r w:rsidRPr="002B159D">
        <w:rPr>
          <w:color w:val="008080"/>
          <w:lang w:val="sv-SE"/>
        </w:rPr>
        <w:t>Sök leverantör</w:t>
      </w:r>
    </w:p>
    <w:p w14:paraId="05A10148" w14:textId="77777777" w:rsidR="00EC114A" w:rsidRDefault="00EC114A" w:rsidP="00EC114A">
      <w:pPr>
        <w:pStyle w:val="Brdtext"/>
        <w:rPr>
          <w:lang w:val="sv-SE"/>
        </w:rPr>
      </w:pPr>
      <w:r>
        <w:rPr>
          <w:noProof/>
        </w:rPr>
        <w:drawing>
          <wp:anchor distT="0" distB="0" distL="114300" distR="114300" simplePos="0" relativeHeight="251659264" behindDoc="0" locked="0" layoutInCell="1" allowOverlap="1" wp14:anchorId="48E1E3F6" wp14:editId="1CF31D33">
            <wp:simplePos x="0" y="0"/>
            <wp:positionH relativeFrom="column">
              <wp:posOffset>248920</wp:posOffset>
            </wp:positionH>
            <wp:positionV relativeFrom="paragraph">
              <wp:posOffset>360680</wp:posOffset>
            </wp:positionV>
            <wp:extent cx="5694045" cy="2958465"/>
            <wp:effectExtent l="0" t="0" r="1905"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94045" cy="2958465"/>
                    </a:xfrm>
                    <a:prstGeom prst="rect">
                      <a:avLst/>
                    </a:prstGeom>
                  </pic:spPr>
                </pic:pic>
              </a:graphicData>
            </a:graphic>
            <wp14:sizeRelH relativeFrom="margin">
              <wp14:pctWidth>0</wp14:pctWidth>
            </wp14:sizeRelH>
            <wp14:sizeRelV relativeFrom="margin">
              <wp14:pctHeight>0</wp14:pctHeight>
            </wp14:sizeRelV>
          </wp:anchor>
        </w:drawing>
      </w:r>
      <w:r>
        <w:rPr>
          <w:lang w:val="sv-SE"/>
        </w:rPr>
        <w:t>Gå till menyn Leverantörsreskontra och välj Sök leverantör.</w:t>
      </w:r>
    </w:p>
    <w:p w14:paraId="0CBAEB92" w14:textId="77777777" w:rsidR="00EC114A" w:rsidRDefault="00EC114A" w:rsidP="00EC114A">
      <w:pPr>
        <w:pStyle w:val="Brdtext"/>
        <w:rPr>
          <w:lang w:val="sv-SE"/>
        </w:rPr>
      </w:pPr>
    </w:p>
    <w:p w14:paraId="79EBED4B" w14:textId="77777777" w:rsidR="00EC114A" w:rsidRDefault="00EC114A" w:rsidP="00EC114A">
      <w:pPr>
        <w:pStyle w:val="Brdtext"/>
        <w:rPr>
          <w:lang w:val="sv-SE"/>
        </w:rPr>
      </w:pPr>
      <w:r>
        <w:rPr>
          <w:lang w:val="sv-SE"/>
        </w:rPr>
        <w:t>Det finns flera sätt att söka:</w:t>
      </w:r>
    </w:p>
    <w:p w14:paraId="6AFB4B5B" w14:textId="77777777" w:rsidR="00EC114A" w:rsidRDefault="00EC114A" w:rsidP="00EC114A">
      <w:pPr>
        <w:pStyle w:val="Brdtext"/>
        <w:rPr>
          <w:lang w:val="sv-SE"/>
        </w:rPr>
      </w:pPr>
      <w:r>
        <w:rPr>
          <w:lang w:val="sv-SE"/>
        </w:rPr>
        <w:t xml:space="preserve">-Leverantörsid (om du vet vilket </w:t>
      </w:r>
      <w:proofErr w:type="spellStart"/>
      <w:r>
        <w:rPr>
          <w:lang w:val="sv-SE"/>
        </w:rPr>
        <w:t>levnr</w:t>
      </w:r>
      <w:proofErr w:type="spellEnd"/>
      <w:r>
        <w:rPr>
          <w:lang w:val="sv-SE"/>
        </w:rPr>
        <w:t xml:space="preserve"> leverantören har)</w:t>
      </w:r>
    </w:p>
    <w:p w14:paraId="4586DEAA" w14:textId="5BC1BC29" w:rsidR="00EC114A" w:rsidRDefault="00EC114A" w:rsidP="00EC114A">
      <w:pPr>
        <w:pStyle w:val="Brdtext"/>
        <w:rPr>
          <w:lang w:val="sv-SE"/>
        </w:rPr>
      </w:pPr>
      <w:r>
        <w:rPr>
          <w:lang w:val="sv-SE"/>
        </w:rPr>
        <w:t xml:space="preserve">-Namn *………* (del av företagsnamn, inga mellanslag) </w:t>
      </w:r>
    </w:p>
    <w:p w14:paraId="6218FC4B" w14:textId="77777777" w:rsidR="00EC114A" w:rsidRDefault="00EC114A" w:rsidP="00EC114A">
      <w:pPr>
        <w:pStyle w:val="Brdtext"/>
        <w:rPr>
          <w:lang w:val="sv-SE"/>
        </w:rPr>
      </w:pPr>
      <w:r>
        <w:rPr>
          <w:lang w:val="sv-SE"/>
        </w:rPr>
        <w:t>-Bankkonto (här kan du söka på IBAN-nr och utländskt konto-nr)</w:t>
      </w:r>
    </w:p>
    <w:p w14:paraId="7393AF98" w14:textId="77777777" w:rsidR="00EC114A" w:rsidRDefault="00EC114A" w:rsidP="00EC114A">
      <w:pPr>
        <w:pStyle w:val="Brdtext"/>
        <w:rPr>
          <w:lang w:val="sv-SE"/>
        </w:rPr>
      </w:pPr>
    </w:p>
    <w:p w14:paraId="03C45F12" w14:textId="77777777" w:rsidR="00EC114A" w:rsidRDefault="00EC114A" w:rsidP="00EC114A">
      <w:pPr>
        <w:pStyle w:val="Brdtext"/>
        <w:rPr>
          <w:lang w:val="sv-SE"/>
        </w:rPr>
      </w:pPr>
      <w:r w:rsidRPr="00973A68">
        <w:rPr>
          <w:lang w:val="sv-SE"/>
        </w:rPr>
        <w:t>Det finns flera fält man kan använda sig av för att söka fram</w:t>
      </w:r>
      <w:r>
        <w:rPr>
          <w:lang w:val="sv-SE"/>
        </w:rPr>
        <w:t xml:space="preserve"> e</w:t>
      </w:r>
      <w:r w:rsidRPr="00973A68">
        <w:rPr>
          <w:lang w:val="sv-SE"/>
        </w:rPr>
        <w:t xml:space="preserve">n </w:t>
      </w:r>
      <w:r>
        <w:rPr>
          <w:lang w:val="sv-SE"/>
        </w:rPr>
        <w:t>leverantör, och det går även att söka på ytterligare tabelltyper t. ex fakturatyp.</w:t>
      </w:r>
    </w:p>
    <w:p w14:paraId="1F7FEAF7" w14:textId="77777777" w:rsidR="00EC114A" w:rsidRPr="00B823B7" w:rsidRDefault="00EC114A" w:rsidP="00EC114A">
      <w:pPr>
        <w:pStyle w:val="Brdtext"/>
        <w:rPr>
          <w:lang w:val="sv-SE"/>
        </w:rPr>
      </w:pPr>
      <w:r>
        <w:rPr>
          <w:noProof/>
        </w:rPr>
        <w:lastRenderedPageBreak/>
        <w:drawing>
          <wp:anchor distT="0" distB="0" distL="114300" distR="114300" simplePos="0" relativeHeight="251660288" behindDoc="0" locked="0" layoutInCell="1" allowOverlap="1" wp14:anchorId="35B3F649" wp14:editId="687CCD16">
            <wp:simplePos x="0" y="0"/>
            <wp:positionH relativeFrom="margin">
              <wp:align>left</wp:align>
            </wp:positionH>
            <wp:positionV relativeFrom="paragraph">
              <wp:posOffset>251460</wp:posOffset>
            </wp:positionV>
            <wp:extent cx="6286500" cy="1680210"/>
            <wp:effectExtent l="0" t="0" r="0" b="0"/>
            <wp:wrapTopAndBottom/>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286500" cy="1680210"/>
                    </a:xfrm>
                    <a:prstGeom prst="rect">
                      <a:avLst/>
                    </a:prstGeom>
                  </pic:spPr>
                </pic:pic>
              </a:graphicData>
            </a:graphic>
            <wp14:sizeRelH relativeFrom="margin">
              <wp14:pctWidth>0</wp14:pctWidth>
            </wp14:sizeRelH>
            <wp14:sizeRelV relativeFrom="margin">
              <wp14:pctHeight>0</wp14:pctHeight>
            </wp14:sizeRelV>
          </wp:anchor>
        </w:drawing>
      </w:r>
    </w:p>
    <w:p w14:paraId="0965CCC4" w14:textId="77777777" w:rsidR="00EC114A" w:rsidRPr="00B823B7" w:rsidRDefault="00EC114A" w:rsidP="00EC114A">
      <w:pPr>
        <w:pStyle w:val="Brdtext"/>
        <w:rPr>
          <w:lang w:val="sv-SE"/>
        </w:rPr>
      </w:pPr>
    </w:p>
    <w:p w14:paraId="216D362D" w14:textId="77777777" w:rsidR="00EC114A" w:rsidRPr="00B823B7" w:rsidRDefault="00EC114A" w:rsidP="00EC114A">
      <w:pPr>
        <w:pStyle w:val="Brdtext"/>
        <w:rPr>
          <w:lang w:val="sv-SE"/>
        </w:rPr>
      </w:pPr>
    </w:p>
    <w:p w14:paraId="75C40DF2" w14:textId="77777777" w:rsidR="00EC114A" w:rsidRDefault="00EC114A" w:rsidP="00EC114A">
      <w:pPr>
        <w:pStyle w:val="Brdtext"/>
        <w:rPr>
          <w:lang w:val="sv-SE"/>
        </w:rPr>
      </w:pPr>
      <w:r>
        <w:rPr>
          <w:lang w:val="sv-SE"/>
        </w:rPr>
        <w:t>Det går att söka på olika status. Tänk på att dessa val sparas till nästa gång som man söker och då får man kanske inte upp det förväntade urvalet. Bocka då i/ur kryssrutan igen för att söka på önskad status.</w:t>
      </w:r>
    </w:p>
    <w:p w14:paraId="7D58068E" w14:textId="77777777" w:rsidR="00EC114A" w:rsidRDefault="00EC114A" w:rsidP="00EC114A">
      <w:pPr>
        <w:pStyle w:val="Brdtext"/>
        <w:rPr>
          <w:lang w:val="sv-SE"/>
        </w:rPr>
      </w:pPr>
      <w:r>
        <w:rPr>
          <w:lang w:val="sv-SE"/>
        </w:rPr>
        <w:t>Det går att söka på Aktiva leverantörer eller en viss leverantörstyp</w:t>
      </w:r>
    </w:p>
    <w:p w14:paraId="3500695A" w14:textId="77777777" w:rsidR="00EC114A" w:rsidRPr="004B11E1" w:rsidRDefault="00EC114A" w:rsidP="00EC114A">
      <w:pPr>
        <w:pStyle w:val="Brdtext"/>
        <w:rPr>
          <w:noProof/>
          <w:lang w:val="sv-SE"/>
        </w:rPr>
      </w:pPr>
    </w:p>
    <w:p w14:paraId="6BD66D98" w14:textId="77777777" w:rsidR="00EC114A" w:rsidRPr="004B11E1" w:rsidRDefault="00EC114A" w:rsidP="00EC114A">
      <w:pPr>
        <w:pStyle w:val="Brdtext"/>
        <w:rPr>
          <w:lang w:val="sv-SE"/>
        </w:rPr>
      </w:pPr>
      <w:r>
        <w:rPr>
          <w:noProof/>
        </w:rPr>
        <w:drawing>
          <wp:anchor distT="0" distB="0" distL="114300" distR="114300" simplePos="0" relativeHeight="251661312" behindDoc="0" locked="0" layoutInCell="1" allowOverlap="1" wp14:anchorId="080A6C9C" wp14:editId="12F56235">
            <wp:simplePos x="0" y="0"/>
            <wp:positionH relativeFrom="column">
              <wp:posOffset>0</wp:posOffset>
            </wp:positionH>
            <wp:positionV relativeFrom="paragraph">
              <wp:posOffset>247015</wp:posOffset>
            </wp:positionV>
            <wp:extent cx="6264910" cy="4760595"/>
            <wp:effectExtent l="0" t="0" r="2540" b="1905"/>
            <wp:wrapTopAndBottom/>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264910" cy="4760595"/>
                    </a:xfrm>
                    <a:prstGeom prst="rect">
                      <a:avLst/>
                    </a:prstGeom>
                  </pic:spPr>
                </pic:pic>
              </a:graphicData>
            </a:graphic>
          </wp:anchor>
        </w:drawing>
      </w:r>
    </w:p>
    <w:p w14:paraId="1C376080" w14:textId="77777777" w:rsidR="00EC114A" w:rsidRPr="004B11E1" w:rsidRDefault="00EC114A" w:rsidP="00EC114A">
      <w:pPr>
        <w:pStyle w:val="Brdtext"/>
        <w:rPr>
          <w:lang w:val="sv-SE"/>
        </w:rPr>
      </w:pPr>
    </w:p>
    <w:p w14:paraId="137DC0C8" w14:textId="77777777" w:rsidR="00EC114A" w:rsidRPr="004B11E1" w:rsidRDefault="00EC114A" w:rsidP="00EC114A">
      <w:pPr>
        <w:pStyle w:val="Brdtext"/>
        <w:rPr>
          <w:lang w:val="sv-SE"/>
        </w:rPr>
      </w:pPr>
    </w:p>
    <w:p w14:paraId="5A59678F" w14:textId="77777777" w:rsidR="00EC114A" w:rsidRDefault="00EC114A" w:rsidP="00EC114A">
      <w:pPr>
        <w:pStyle w:val="Brdtext"/>
        <w:rPr>
          <w:lang w:val="sv-SE"/>
        </w:rPr>
      </w:pPr>
      <w:r>
        <w:rPr>
          <w:lang w:val="sv-SE"/>
        </w:rPr>
        <w:lastRenderedPageBreak/>
        <w:t>Det går att söka på Aktiva leverantörer (bocka i rutan ovan) eller i fältet för en viss ”Leverantörstyp” (se fältet ovanför Status – Klicka på Välj)</w:t>
      </w:r>
    </w:p>
    <w:p w14:paraId="32E6CDEA" w14:textId="77777777" w:rsidR="00EC114A" w:rsidRDefault="00EC114A" w:rsidP="00EC114A">
      <w:pPr>
        <w:pStyle w:val="Brdtext"/>
        <w:rPr>
          <w:lang w:val="sv-SE"/>
        </w:rPr>
      </w:pPr>
      <w:r>
        <w:rPr>
          <w:lang w:val="sv-SE"/>
        </w:rPr>
        <w:t>Om leverantören saknas och behöver läggas upp behöver ytterligare kontroller göras:</w:t>
      </w:r>
    </w:p>
    <w:p w14:paraId="5B76523D" w14:textId="77777777" w:rsidR="00EC114A" w:rsidRDefault="00EC114A" w:rsidP="00EC114A">
      <w:pPr>
        <w:pStyle w:val="Brdtext"/>
        <w:rPr>
          <w:lang w:val="sv-SE"/>
        </w:rPr>
      </w:pPr>
    </w:p>
    <w:p w14:paraId="653DCBE5" w14:textId="77777777" w:rsidR="00EC114A" w:rsidRPr="00B34AB0" w:rsidRDefault="00EC114A" w:rsidP="00EC114A">
      <w:pPr>
        <w:spacing w:line="240" w:lineRule="auto"/>
        <w:rPr>
          <w:b/>
          <w:sz w:val="24"/>
          <w:szCs w:val="24"/>
          <w:lang w:val="sv-SE"/>
        </w:rPr>
      </w:pPr>
      <w:bookmarkStart w:id="0" w:name="_Toc519235334"/>
      <w:r w:rsidRPr="00EC114A">
        <w:rPr>
          <w:rStyle w:val="Rubrik4Char"/>
          <w:lang w:val="sv-SE"/>
        </w:rPr>
        <w:t>VAT-nummer</w:t>
      </w:r>
      <w:bookmarkEnd w:id="0"/>
      <w:r w:rsidRPr="00B34AB0">
        <w:rPr>
          <w:b/>
          <w:sz w:val="24"/>
          <w:szCs w:val="24"/>
          <w:lang w:val="sv-SE"/>
        </w:rPr>
        <w:t>:</w:t>
      </w:r>
    </w:p>
    <w:p w14:paraId="0EC3F2F3" w14:textId="77777777" w:rsidR="00EC114A" w:rsidRPr="00B34AB0" w:rsidRDefault="00EC114A" w:rsidP="00EC114A">
      <w:pPr>
        <w:spacing w:line="240" w:lineRule="auto"/>
        <w:rPr>
          <w:rStyle w:val="Hyperlnk"/>
          <w:lang w:val="sv-SE"/>
        </w:rPr>
      </w:pPr>
      <w:r w:rsidRPr="00B34AB0">
        <w:rPr>
          <w:lang w:val="sv-SE"/>
        </w:rPr>
        <w:t xml:space="preserve">Utländska näringsidkare som har sin verksamhet baserad i EU-land behöver vara registrerade för VAT. Detta nummer kan kontrolleras på: </w:t>
      </w:r>
      <w:hyperlink r:id="rId8" w:history="1">
        <w:r w:rsidRPr="00B34AB0">
          <w:rPr>
            <w:rStyle w:val="Hyperlnk"/>
            <w:lang w:val="sv-SE"/>
          </w:rPr>
          <w:t>http://ec.europa.eu/taxation_customs/vies/vatResponse.html</w:t>
        </w:r>
      </w:hyperlink>
    </w:p>
    <w:p w14:paraId="0E4C1731" w14:textId="77777777" w:rsidR="00EC114A" w:rsidRPr="00B34AB0" w:rsidRDefault="00EC114A" w:rsidP="00EC114A">
      <w:pPr>
        <w:spacing w:line="240" w:lineRule="auto"/>
        <w:rPr>
          <w:lang w:val="sv-SE"/>
        </w:rPr>
      </w:pPr>
      <w:r w:rsidRPr="00B34AB0">
        <w:rPr>
          <w:lang w:val="sv-SE"/>
        </w:rPr>
        <w:t>En förteckning över de olika ländernas uppbyggnad av VAT-nummer finns på Skatteverkets hemsida via följande sökväg:</w:t>
      </w:r>
    </w:p>
    <w:p w14:paraId="18226E26" w14:textId="77777777" w:rsidR="00EC114A" w:rsidRPr="00B34AB0" w:rsidRDefault="00EC114A" w:rsidP="00EC114A">
      <w:pPr>
        <w:spacing w:line="240" w:lineRule="auto"/>
        <w:rPr>
          <w:i/>
          <w:lang w:val="sv-SE"/>
        </w:rPr>
      </w:pPr>
      <w:r w:rsidRPr="00B34AB0">
        <w:rPr>
          <w:i/>
          <w:lang w:val="sv-SE"/>
        </w:rPr>
        <w:t>www.skatteverket.se -&gt; Företag -&gt; Moms -&gt; Moms vid handel med EU-</w:t>
      </w:r>
      <w:proofErr w:type="spellStart"/>
      <w:r w:rsidRPr="00B34AB0">
        <w:rPr>
          <w:i/>
          <w:lang w:val="sv-SE"/>
        </w:rPr>
        <w:t>lander</w:t>
      </w:r>
      <w:proofErr w:type="spellEnd"/>
      <w:r w:rsidRPr="00B34AB0">
        <w:rPr>
          <w:i/>
          <w:lang w:val="sv-SE"/>
        </w:rPr>
        <w:t xml:space="preserve"> -&gt; Kontrollera köparens momsregistreringsnummer -&gt; Momsregistreringsnummer</w:t>
      </w:r>
    </w:p>
    <w:p w14:paraId="7BE855E2" w14:textId="77777777" w:rsidR="00EC114A" w:rsidRDefault="00EC114A" w:rsidP="00EC114A">
      <w:pPr>
        <w:spacing w:line="240" w:lineRule="auto"/>
        <w:rPr>
          <w:lang w:val="sv-SE"/>
        </w:rPr>
      </w:pPr>
      <w:r w:rsidRPr="00B34AB0">
        <w:rPr>
          <w:lang w:val="sv-SE"/>
        </w:rPr>
        <w:t>Observera att det förekommer avvikande VAT-regler i vissa EU-länder där exempelvis småföretagare eller ideella/icke-vinstdrivande organisationer kan sakna VAT-nummer.</w:t>
      </w:r>
    </w:p>
    <w:p w14:paraId="1B33B424" w14:textId="77777777" w:rsidR="00EC114A" w:rsidRPr="00B34AB0" w:rsidRDefault="00EC114A" w:rsidP="00EC114A">
      <w:pPr>
        <w:spacing w:line="240" w:lineRule="auto"/>
        <w:rPr>
          <w:lang w:val="sv-SE"/>
        </w:rPr>
      </w:pPr>
    </w:p>
    <w:p w14:paraId="2992986E" w14:textId="77777777" w:rsidR="00EC114A" w:rsidRPr="00B34AB0" w:rsidRDefault="00EC114A" w:rsidP="00EC114A">
      <w:pPr>
        <w:spacing w:after="0" w:line="240" w:lineRule="auto"/>
        <w:rPr>
          <w:b/>
          <w:sz w:val="24"/>
          <w:szCs w:val="24"/>
          <w:lang w:val="sv-SE"/>
        </w:rPr>
      </w:pPr>
      <w:bookmarkStart w:id="1" w:name="_Toc519235335"/>
      <w:r w:rsidRPr="00EC114A">
        <w:rPr>
          <w:rStyle w:val="Rubrik4Char"/>
          <w:lang w:val="sv-SE"/>
        </w:rPr>
        <w:t>IBAN</w:t>
      </w:r>
      <w:bookmarkEnd w:id="1"/>
      <w:r w:rsidRPr="00B34AB0">
        <w:rPr>
          <w:b/>
          <w:sz w:val="24"/>
          <w:szCs w:val="24"/>
          <w:lang w:val="sv-SE"/>
        </w:rPr>
        <w:t>:</w:t>
      </w:r>
    </w:p>
    <w:p w14:paraId="77EE7525" w14:textId="77777777" w:rsidR="00EC114A" w:rsidRPr="00B34AB0" w:rsidRDefault="00EC114A" w:rsidP="00EC114A">
      <w:pPr>
        <w:spacing w:after="0" w:line="240" w:lineRule="auto"/>
        <w:rPr>
          <w:szCs w:val="24"/>
          <w:lang w:val="sv-SE"/>
        </w:rPr>
      </w:pPr>
      <w:r w:rsidRPr="00B34AB0">
        <w:rPr>
          <w:szCs w:val="24"/>
          <w:lang w:val="sv-SE"/>
        </w:rPr>
        <w:t>IBAN-kontonummer kan kontrolleras på:</w:t>
      </w:r>
    </w:p>
    <w:p w14:paraId="12110DB2" w14:textId="77777777" w:rsidR="00EC114A" w:rsidRPr="00B34AB0" w:rsidRDefault="00A24D46" w:rsidP="00EC114A">
      <w:pPr>
        <w:spacing w:line="240" w:lineRule="auto"/>
        <w:rPr>
          <w:szCs w:val="24"/>
          <w:lang w:val="sv-SE"/>
        </w:rPr>
      </w:pPr>
      <w:hyperlink r:id="rId9" w:history="1">
        <w:r w:rsidR="00EC114A" w:rsidRPr="00B34AB0">
          <w:rPr>
            <w:rStyle w:val="Hyperlnk"/>
            <w:szCs w:val="24"/>
            <w:lang w:val="sv-SE"/>
          </w:rPr>
          <w:t>https://www.ibancalculator.com/iban_validieren.html</w:t>
        </w:r>
      </w:hyperlink>
    </w:p>
    <w:p w14:paraId="334725E1" w14:textId="77777777" w:rsidR="00EC114A" w:rsidRPr="00B34AB0" w:rsidRDefault="00EC114A" w:rsidP="00EC114A">
      <w:pPr>
        <w:spacing w:after="0" w:line="240" w:lineRule="auto"/>
        <w:rPr>
          <w:szCs w:val="24"/>
          <w:lang w:val="sv-SE"/>
        </w:rPr>
      </w:pPr>
    </w:p>
    <w:p w14:paraId="4B84F5C4" w14:textId="77777777" w:rsidR="00EC114A" w:rsidRPr="00B34AB0" w:rsidRDefault="00EC114A" w:rsidP="00EC114A">
      <w:pPr>
        <w:spacing w:after="0" w:line="240" w:lineRule="auto"/>
        <w:rPr>
          <w:szCs w:val="24"/>
          <w:lang w:val="sv-SE"/>
        </w:rPr>
      </w:pPr>
      <w:r w:rsidRPr="00B34AB0">
        <w:rPr>
          <w:szCs w:val="24"/>
          <w:lang w:val="sv-SE"/>
        </w:rPr>
        <w:t>Även följande sida kan användas om inte ovanstående fungerar:</w:t>
      </w:r>
    </w:p>
    <w:p w14:paraId="46D52F8D" w14:textId="77777777" w:rsidR="00EC114A" w:rsidRPr="00B34AB0" w:rsidRDefault="00A24D46" w:rsidP="00EC114A">
      <w:pPr>
        <w:spacing w:line="240" w:lineRule="auto"/>
        <w:rPr>
          <w:szCs w:val="24"/>
          <w:lang w:val="sv-SE"/>
        </w:rPr>
      </w:pPr>
      <w:hyperlink r:id="rId10" w:history="1">
        <w:r w:rsidR="00EC114A" w:rsidRPr="00B34AB0">
          <w:rPr>
            <w:rStyle w:val="Hyperlnk"/>
            <w:lang w:val="sv-SE"/>
          </w:rPr>
          <w:t>https://www.ibancalculator.com/</w:t>
        </w:r>
      </w:hyperlink>
      <w:r w:rsidR="00EC114A" w:rsidRPr="00B34AB0">
        <w:rPr>
          <w:lang w:val="sv-SE"/>
        </w:rPr>
        <w:br/>
      </w:r>
    </w:p>
    <w:p w14:paraId="7B8E1BC5" w14:textId="77777777" w:rsidR="00EC114A" w:rsidRPr="00B34AB0" w:rsidRDefault="00EC114A" w:rsidP="00EC114A">
      <w:pPr>
        <w:spacing w:line="240" w:lineRule="auto"/>
        <w:rPr>
          <w:szCs w:val="24"/>
          <w:lang w:val="sv-SE"/>
        </w:rPr>
      </w:pPr>
      <w:r w:rsidRPr="00B34AB0">
        <w:rPr>
          <w:szCs w:val="24"/>
          <w:lang w:val="sv-SE"/>
        </w:rPr>
        <w:t>Vid ovanstående sökning får man även fram en rekommenderad SWIFT-adress som är kopplad till IBAN-numret. Om ett IBAN är felaktigt kan det kontrolleras på följande sida som ger ett tydligare svar på vad som är fel:</w:t>
      </w:r>
    </w:p>
    <w:p w14:paraId="15CC55D2" w14:textId="77777777" w:rsidR="00EC114A" w:rsidRPr="00B34AB0" w:rsidRDefault="00EC114A" w:rsidP="00EC114A">
      <w:pPr>
        <w:spacing w:line="240" w:lineRule="auto"/>
        <w:rPr>
          <w:rStyle w:val="Hyperlnk"/>
          <w:szCs w:val="24"/>
          <w:lang w:val="sv-SE"/>
        </w:rPr>
      </w:pPr>
      <w:r w:rsidRPr="00B34AB0">
        <w:rPr>
          <w:rStyle w:val="Hyperlnk"/>
          <w:szCs w:val="24"/>
          <w:lang w:val="sv-SE"/>
        </w:rPr>
        <w:t>http://seb.se/privat/betala/betala-till-utlandet/iban-och-bic</w:t>
      </w:r>
    </w:p>
    <w:p w14:paraId="5B051980" w14:textId="77777777" w:rsidR="00EC114A" w:rsidRPr="00EC114A" w:rsidRDefault="00EC114A" w:rsidP="00EC114A">
      <w:pPr>
        <w:spacing w:after="0" w:line="240" w:lineRule="auto"/>
        <w:rPr>
          <w:rStyle w:val="Rubrik4Char"/>
          <w:lang w:val="sv-SE"/>
        </w:rPr>
      </w:pPr>
      <w:bookmarkStart w:id="2" w:name="_Toc519235336"/>
    </w:p>
    <w:p w14:paraId="6DB036E3" w14:textId="77777777" w:rsidR="00EC114A" w:rsidRPr="00B34AB0" w:rsidRDefault="00EC114A" w:rsidP="00EC114A">
      <w:pPr>
        <w:spacing w:after="0" w:line="240" w:lineRule="auto"/>
        <w:rPr>
          <w:b/>
          <w:sz w:val="24"/>
          <w:szCs w:val="24"/>
          <w:lang w:val="sv-SE"/>
        </w:rPr>
      </w:pPr>
      <w:r w:rsidRPr="00EC114A">
        <w:rPr>
          <w:rStyle w:val="Rubrik4Char"/>
          <w:lang w:val="sv-SE"/>
        </w:rPr>
        <w:t>SWIFT/BIC</w:t>
      </w:r>
      <w:bookmarkEnd w:id="2"/>
      <w:r w:rsidRPr="00B34AB0">
        <w:rPr>
          <w:b/>
          <w:sz w:val="24"/>
          <w:szCs w:val="24"/>
          <w:lang w:val="sv-SE"/>
        </w:rPr>
        <w:t>:</w:t>
      </w:r>
    </w:p>
    <w:p w14:paraId="1C36982E" w14:textId="77777777" w:rsidR="00EC114A" w:rsidRPr="00B34AB0" w:rsidRDefault="00EC114A" w:rsidP="00EC114A">
      <w:pPr>
        <w:spacing w:after="0" w:line="240" w:lineRule="auto"/>
        <w:rPr>
          <w:szCs w:val="24"/>
          <w:lang w:val="sv-SE"/>
        </w:rPr>
      </w:pPr>
      <w:r w:rsidRPr="00B34AB0">
        <w:rPr>
          <w:szCs w:val="24"/>
          <w:lang w:val="sv-SE"/>
        </w:rPr>
        <w:t>SWIFT-adresser kan kontrolleras på:</w:t>
      </w:r>
    </w:p>
    <w:p w14:paraId="7578DDF8" w14:textId="77777777" w:rsidR="00EC114A" w:rsidRPr="00B34AB0" w:rsidRDefault="00A24D46" w:rsidP="00EC114A">
      <w:pPr>
        <w:spacing w:line="240" w:lineRule="auto"/>
        <w:rPr>
          <w:lang w:val="sv-SE"/>
        </w:rPr>
      </w:pPr>
      <w:hyperlink r:id="rId11" w:history="1">
        <w:r w:rsidR="00EC114A" w:rsidRPr="00B34AB0">
          <w:rPr>
            <w:rStyle w:val="Hyperlnk"/>
            <w:lang w:val="sv-SE"/>
          </w:rPr>
          <w:t>https://www.ifscswiftcodes.com/SWIFT-Codes</w:t>
        </w:r>
      </w:hyperlink>
    </w:p>
    <w:p w14:paraId="38E87B50" w14:textId="77777777" w:rsidR="00EC114A" w:rsidRPr="00B34AB0" w:rsidRDefault="00EC114A" w:rsidP="00EC114A">
      <w:pPr>
        <w:spacing w:line="240" w:lineRule="auto"/>
        <w:rPr>
          <w:szCs w:val="24"/>
          <w:lang w:val="sv-SE"/>
        </w:rPr>
      </w:pPr>
      <w:r w:rsidRPr="00B34AB0">
        <w:rPr>
          <w:szCs w:val="24"/>
          <w:lang w:val="sv-SE"/>
        </w:rPr>
        <w:t>Om Swift saknas i underlaget men man har fått ett IBAN-nummer kan Swift fås fram genom detta. Se föregående stycke för instruktion.</w:t>
      </w:r>
    </w:p>
    <w:p w14:paraId="49CF8E98" w14:textId="77777777" w:rsidR="00EC114A" w:rsidRPr="00EC114A" w:rsidRDefault="00EC114A" w:rsidP="00EC114A">
      <w:pPr>
        <w:spacing w:line="240" w:lineRule="auto"/>
        <w:rPr>
          <w:rStyle w:val="Rubrik4Char"/>
          <w:lang w:val="sv-SE"/>
        </w:rPr>
      </w:pPr>
      <w:bookmarkStart w:id="3" w:name="_Toc519235337"/>
    </w:p>
    <w:p w14:paraId="3A9E3197" w14:textId="77777777" w:rsidR="00EC114A" w:rsidRPr="00B34AB0" w:rsidRDefault="00EC114A" w:rsidP="00EC114A">
      <w:pPr>
        <w:spacing w:line="240" w:lineRule="auto"/>
        <w:rPr>
          <w:b/>
          <w:sz w:val="24"/>
          <w:szCs w:val="24"/>
          <w:lang w:val="sv-SE"/>
        </w:rPr>
      </w:pPr>
      <w:proofErr w:type="spellStart"/>
      <w:r w:rsidRPr="00EC114A">
        <w:rPr>
          <w:rStyle w:val="Rubrik4Char"/>
          <w:lang w:val="sv-SE"/>
        </w:rPr>
        <w:t>Fedwire</w:t>
      </w:r>
      <w:proofErr w:type="spellEnd"/>
      <w:r w:rsidRPr="00EC114A">
        <w:rPr>
          <w:rStyle w:val="Rubrik4Char"/>
          <w:lang w:val="sv-SE"/>
        </w:rPr>
        <w:t>/ABA/</w:t>
      </w:r>
      <w:proofErr w:type="spellStart"/>
      <w:r w:rsidRPr="00EC114A">
        <w:rPr>
          <w:rStyle w:val="Rubrik4Char"/>
          <w:lang w:val="sv-SE"/>
        </w:rPr>
        <w:t>Routing</w:t>
      </w:r>
      <w:bookmarkEnd w:id="3"/>
      <w:proofErr w:type="spellEnd"/>
      <w:r w:rsidRPr="00B34AB0">
        <w:rPr>
          <w:b/>
          <w:sz w:val="24"/>
          <w:szCs w:val="24"/>
          <w:lang w:val="sv-SE"/>
        </w:rPr>
        <w:t>:</w:t>
      </w:r>
    </w:p>
    <w:p w14:paraId="61E1358F" w14:textId="77777777" w:rsidR="00EC114A" w:rsidRPr="00B34AB0" w:rsidRDefault="00EC114A" w:rsidP="00EC114A">
      <w:pPr>
        <w:spacing w:line="240" w:lineRule="auto"/>
        <w:rPr>
          <w:szCs w:val="24"/>
          <w:lang w:val="sv-SE"/>
        </w:rPr>
      </w:pPr>
      <w:r w:rsidRPr="00B34AB0">
        <w:rPr>
          <w:szCs w:val="24"/>
          <w:lang w:val="sv-SE"/>
        </w:rPr>
        <w:t xml:space="preserve">Amerikanska </w:t>
      </w:r>
      <w:proofErr w:type="spellStart"/>
      <w:r w:rsidRPr="00B34AB0">
        <w:rPr>
          <w:szCs w:val="24"/>
          <w:lang w:val="sv-SE"/>
        </w:rPr>
        <w:t>routingnummer</w:t>
      </w:r>
      <w:proofErr w:type="spellEnd"/>
      <w:r w:rsidRPr="00B34AB0">
        <w:rPr>
          <w:szCs w:val="24"/>
          <w:lang w:val="sv-SE"/>
        </w:rPr>
        <w:t xml:space="preserve"> (kallas </w:t>
      </w:r>
      <w:proofErr w:type="spellStart"/>
      <w:r w:rsidRPr="00B34AB0">
        <w:rPr>
          <w:szCs w:val="24"/>
          <w:lang w:val="sv-SE"/>
        </w:rPr>
        <w:t>Fedwire</w:t>
      </w:r>
      <w:proofErr w:type="spellEnd"/>
      <w:r w:rsidRPr="00B34AB0">
        <w:rPr>
          <w:szCs w:val="24"/>
          <w:lang w:val="sv-SE"/>
        </w:rPr>
        <w:t xml:space="preserve">, ABA eller </w:t>
      </w:r>
      <w:proofErr w:type="spellStart"/>
      <w:r w:rsidRPr="00B34AB0">
        <w:rPr>
          <w:szCs w:val="24"/>
          <w:lang w:val="sv-SE"/>
        </w:rPr>
        <w:t>routing</w:t>
      </w:r>
      <w:proofErr w:type="spellEnd"/>
      <w:r w:rsidRPr="00B34AB0">
        <w:rPr>
          <w:szCs w:val="24"/>
          <w:lang w:val="sv-SE"/>
        </w:rPr>
        <w:t xml:space="preserve">) kan vi inte kontrollera men vi kan göra en </w:t>
      </w:r>
      <w:proofErr w:type="spellStart"/>
      <w:r w:rsidRPr="00B34AB0">
        <w:rPr>
          <w:szCs w:val="24"/>
          <w:lang w:val="sv-SE"/>
        </w:rPr>
        <w:t>googlesökning</w:t>
      </w:r>
      <w:proofErr w:type="spellEnd"/>
      <w:r w:rsidRPr="00B34AB0">
        <w:rPr>
          <w:szCs w:val="24"/>
          <w:lang w:val="sv-SE"/>
        </w:rPr>
        <w:t xml:space="preserve"> och se om numret har anknytning till någon bank genom att söka på FW</w:t>
      </w:r>
      <w:r>
        <w:rPr>
          <w:szCs w:val="24"/>
          <w:lang w:val="sv-SE"/>
        </w:rPr>
        <w:t xml:space="preserve">/ </w:t>
      </w:r>
      <w:proofErr w:type="spellStart"/>
      <w:proofErr w:type="gramStart"/>
      <w:r>
        <w:rPr>
          <w:szCs w:val="24"/>
          <w:lang w:val="sv-SE"/>
        </w:rPr>
        <w:t>Routingnumber</w:t>
      </w:r>
      <w:proofErr w:type="spellEnd"/>
      <w:r>
        <w:rPr>
          <w:szCs w:val="24"/>
          <w:lang w:val="sv-SE"/>
        </w:rPr>
        <w:t xml:space="preserve"> </w:t>
      </w:r>
      <w:r w:rsidRPr="00B34AB0">
        <w:rPr>
          <w:szCs w:val="24"/>
          <w:lang w:val="sv-SE"/>
        </w:rPr>
        <w:t xml:space="preserve"> följt</w:t>
      </w:r>
      <w:proofErr w:type="gramEnd"/>
      <w:r w:rsidRPr="00B34AB0">
        <w:rPr>
          <w:szCs w:val="24"/>
          <w:lang w:val="sv-SE"/>
        </w:rPr>
        <w:t xml:space="preserve"> av det niosiffriga </w:t>
      </w:r>
      <w:proofErr w:type="spellStart"/>
      <w:r w:rsidRPr="00B34AB0">
        <w:rPr>
          <w:szCs w:val="24"/>
          <w:lang w:val="sv-SE"/>
        </w:rPr>
        <w:t>routingnumret</w:t>
      </w:r>
      <w:proofErr w:type="spellEnd"/>
      <w:r w:rsidRPr="00B34AB0">
        <w:rPr>
          <w:szCs w:val="24"/>
          <w:lang w:val="sv-SE"/>
        </w:rPr>
        <w:t xml:space="preserve"> (numret är alltid 9 siffror). Exempel på sökning: FW</w:t>
      </w:r>
      <w:r>
        <w:rPr>
          <w:szCs w:val="24"/>
          <w:lang w:val="sv-SE"/>
        </w:rPr>
        <w:t xml:space="preserve">/ </w:t>
      </w:r>
      <w:proofErr w:type="spellStart"/>
      <w:proofErr w:type="gramStart"/>
      <w:r>
        <w:rPr>
          <w:szCs w:val="24"/>
          <w:lang w:val="sv-SE"/>
        </w:rPr>
        <w:t>Routingnumber</w:t>
      </w:r>
      <w:proofErr w:type="spellEnd"/>
      <w:r>
        <w:rPr>
          <w:szCs w:val="24"/>
          <w:lang w:val="sv-SE"/>
        </w:rPr>
        <w:t xml:space="preserve"> </w:t>
      </w:r>
      <w:r w:rsidRPr="00B34AB0">
        <w:rPr>
          <w:szCs w:val="24"/>
          <w:lang w:val="sv-SE"/>
        </w:rPr>
        <w:t xml:space="preserve"> 125000024.</w:t>
      </w:r>
      <w:proofErr w:type="gramEnd"/>
      <w:r w:rsidRPr="00B34AB0">
        <w:rPr>
          <w:szCs w:val="24"/>
          <w:lang w:val="sv-SE"/>
        </w:rPr>
        <w:t xml:space="preserve"> </w:t>
      </w:r>
    </w:p>
    <w:p w14:paraId="17D0A8A3" w14:textId="77777777" w:rsidR="00EC114A" w:rsidRDefault="00EC114A" w:rsidP="00EC114A">
      <w:pPr>
        <w:spacing w:line="240" w:lineRule="auto"/>
        <w:rPr>
          <w:szCs w:val="24"/>
          <w:lang w:val="sv-SE"/>
        </w:rPr>
      </w:pPr>
    </w:p>
    <w:p w14:paraId="3AE22817" w14:textId="77777777" w:rsidR="00EC114A" w:rsidRDefault="00EC114A" w:rsidP="00EC114A">
      <w:pPr>
        <w:spacing w:line="240" w:lineRule="auto"/>
        <w:rPr>
          <w:szCs w:val="24"/>
          <w:lang w:val="sv-SE"/>
        </w:rPr>
      </w:pPr>
    </w:p>
    <w:p w14:paraId="1128E103" w14:textId="16D4C44C" w:rsidR="00EC114A" w:rsidRDefault="00EC114A" w:rsidP="00EC114A">
      <w:pPr>
        <w:spacing w:line="240" w:lineRule="auto"/>
        <w:rPr>
          <w:szCs w:val="24"/>
          <w:lang w:val="sv-SE"/>
        </w:rPr>
      </w:pPr>
    </w:p>
    <w:p w14:paraId="7B7B6262" w14:textId="77777777" w:rsidR="00A07B39" w:rsidRDefault="00A07B39" w:rsidP="00EC114A">
      <w:pPr>
        <w:spacing w:line="240" w:lineRule="auto"/>
        <w:rPr>
          <w:szCs w:val="24"/>
          <w:lang w:val="sv-SE"/>
        </w:rPr>
      </w:pPr>
    </w:p>
    <w:p w14:paraId="684CDDB8" w14:textId="77777777" w:rsidR="00EC114A" w:rsidRDefault="00EC114A" w:rsidP="00EC114A">
      <w:pPr>
        <w:spacing w:line="240" w:lineRule="auto"/>
        <w:rPr>
          <w:szCs w:val="24"/>
          <w:lang w:val="sv-SE"/>
        </w:rPr>
      </w:pPr>
    </w:p>
    <w:p w14:paraId="67E2CD6F" w14:textId="77777777" w:rsidR="00EC114A" w:rsidRDefault="00EC114A" w:rsidP="00EC114A">
      <w:pPr>
        <w:spacing w:line="240" w:lineRule="auto"/>
        <w:rPr>
          <w:szCs w:val="24"/>
          <w:lang w:val="sv-SE"/>
        </w:rPr>
      </w:pPr>
    </w:p>
    <w:p w14:paraId="02F00341" w14:textId="477A5472" w:rsidR="00EC114A" w:rsidRPr="002B159D" w:rsidRDefault="00EC114A" w:rsidP="00EC114A">
      <w:pPr>
        <w:spacing w:line="240" w:lineRule="auto"/>
        <w:rPr>
          <w:rFonts w:asciiTheme="majorHAnsi" w:hAnsiTheme="majorHAnsi" w:cstheme="majorHAnsi"/>
          <w:b/>
          <w:bCs/>
          <w:color w:val="008080"/>
          <w:sz w:val="32"/>
          <w:szCs w:val="32"/>
          <w:lang w:val="sv-SE"/>
        </w:rPr>
      </w:pPr>
      <w:r w:rsidRPr="002B159D">
        <w:rPr>
          <w:rFonts w:asciiTheme="majorHAnsi" w:hAnsiTheme="majorHAnsi" w:cstheme="majorHAnsi"/>
          <w:b/>
          <w:bCs/>
          <w:color w:val="008080"/>
          <w:sz w:val="32"/>
          <w:szCs w:val="32"/>
          <w:lang w:val="sv-SE"/>
        </w:rPr>
        <w:lastRenderedPageBreak/>
        <w:t>Registrera ny leverantör</w:t>
      </w:r>
    </w:p>
    <w:p w14:paraId="3B066338" w14:textId="77777777" w:rsidR="00A07B39" w:rsidRDefault="00A07B39" w:rsidP="00EC114A">
      <w:pPr>
        <w:spacing w:line="240" w:lineRule="auto"/>
        <w:rPr>
          <w:rFonts w:asciiTheme="majorHAnsi" w:hAnsiTheme="majorHAnsi" w:cstheme="majorHAnsi"/>
          <w:color w:val="7030A0"/>
          <w:sz w:val="32"/>
          <w:szCs w:val="32"/>
          <w:lang w:val="sv-SE"/>
        </w:rPr>
      </w:pPr>
    </w:p>
    <w:p w14:paraId="4CB9859E" w14:textId="77777777" w:rsidR="00EC114A" w:rsidRPr="004A3A2B" w:rsidRDefault="00EC114A" w:rsidP="00EC114A">
      <w:pPr>
        <w:pStyle w:val="Brdtext"/>
        <w:rPr>
          <w:lang w:val="sv-SE"/>
        </w:rPr>
      </w:pPr>
      <w:r>
        <w:rPr>
          <w:lang w:val="sv-SE"/>
        </w:rPr>
        <w:t xml:space="preserve">Gå via menyn Leverantörsreskontra och välj skapa leverantör </w:t>
      </w:r>
      <w:r>
        <w:rPr>
          <w:noProof/>
        </w:rPr>
        <w:drawing>
          <wp:anchor distT="0" distB="0" distL="114300" distR="114300" simplePos="0" relativeHeight="251662336" behindDoc="0" locked="0" layoutInCell="1" allowOverlap="1" wp14:anchorId="6AC5544F" wp14:editId="2F40385C">
            <wp:simplePos x="0" y="0"/>
            <wp:positionH relativeFrom="column">
              <wp:posOffset>0</wp:posOffset>
            </wp:positionH>
            <wp:positionV relativeFrom="paragraph">
              <wp:posOffset>313690</wp:posOffset>
            </wp:positionV>
            <wp:extent cx="6264910" cy="3228975"/>
            <wp:effectExtent l="0" t="0" r="2540" b="9525"/>
            <wp:wrapTopAndBottom/>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64910" cy="3228975"/>
                    </a:xfrm>
                    <a:prstGeom prst="rect">
                      <a:avLst/>
                    </a:prstGeom>
                  </pic:spPr>
                </pic:pic>
              </a:graphicData>
            </a:graphic>
          </wp:anchor>
        </w:drawing>
      </w:r>
    </w:p>
    <w:p w14:paraId="0447D04D" w14:textId="77777777" w:rsidR="00EC114A" w:rsidRPr="00B34AB0" w:rsidRDefault="00EC114A" w:rsidP="00EC114A">
      <w:pPr>
        <w:spacing w:line="240" w:lineRule="auto"/>
        <w:rPr>
          <w:szCs w:val="24"/>
          <w:lang w:val="sv-SE"/>
        </w:rPr>
      </w:pPr>
    </w:p>
    <w:p w14:paraId="520ED28B" w14:textId="77777777" w:rsidR="00EC114A" w:rsidRPr="004B11E1" w:rsidRDefault="00EC114A" w:rsidP="00EC114A">
      <w:pPr>
        <w:pStyle w:val="Brdtext"/>
        <w:rPr>
          <w:lang w:val="sv-SE"/>
        </w:rPr>
      </w:pPr>
    </w:p>
    <w:p w14:paraId="1DAFFDA8" w14:textId="77777777" w:rsidR="00EC114A" w:rsidRPr="004B11E1" w:rsidRDefault="00EC114A" w:rsidP="00EC114A">
      <w:pPr>
        <w:pStyle w:val="Brdtext"/>
        <w:rPr>
          <w:lang w:val="sv-SE"/>
        </w:rPr>
      </w:pPr>
      <w:r>
        <w:rPr>
          <w:lang w:val="sv-SE"/>
        </w:rPr>
        <w:t>För att skapa en ny leverantör måste man börja med att ange en leverantörstyp. Viktigt att det blir rätt från början.</w:t>
      </w:r>
    </w:p>
    <w:p w14:paraId="03A2E3BC" w14:textId="77777777" w:rsidR="00EC114A" w:rsidRPr="004B11E1" w:rsidRDefault="00EC114A" w:rsidP="00EC114A">
      <w:pPr>
        <w:pStyle w:val="Brdtext"/>
        <w:rPr>
          <w:lang w:val="sv-SE"/>
        </w:rPr>
      </w:pPr>
      <w:r>
        <w:rPr>
          <w:noProof/>
        </w:rPr>
        <w:drawing>
          <wp:anchor distT="0" distB="0" distL="114300" distR="114300" simplePos="0" relativeHeight="251663360" behindDoc="0" locked="0" layoutInCell="1" allowOverlap="1" wp14:anchorId="4DBEFD5C" wp14:editId="330A8764">
            <wp:simplePos x="0" y="0"/>
            <wp:positionH relativeFrom="column">
              <wp:posOffset>0</wp:posOffset>
            </wp:positionH>
            <wp:positionV relativeFrom="paragraph">
              <wp:posOffset>252095</wp:posOffset>
            </wp:positionV>
            <wp:extent cx="5818505" cy="2583815"/>
            <wp:effectExtent l="0" t="0" r="0" b="6985"/>
            <wp:wrapTopAndBottom/>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818505" cy="2583815"/>
                    </a:xfrm>
                    <a:prstGeom prst="rect">
                      <a:avLst/>
                    </a:prstGeom>
                  </pic:spPr>
                </pic:pic>
              </a:graphicData>
            </a:graphic>
            <wp14:sizeRelH relativeFrom="margin">
              <wp14:pctWidth>0</wp14:pctWidth>
            </wp14:sizeRelH>
            <wp14:sizeRelV relativeFrom="margin">
              <wp14:pctHeight>0</wp14:pctHeight>
            </wp14:sizeRelV>
          </wp:anchor>
        </w:drawing>
      </w:r>
    </w:p>
    <w:p w14:paraId="487492FB" w14:textId="77777777" w:rsidR="00EC114A" w:rsidRDefault="00EC114A" w:rsidP="00EC114A">
      <w:pPr>
        <w:pStyle w:val="Brdtext"/>
        <w:rPr>
          <w:lang w:val="sv-SE"/>
        </w:rPr>
      </w:pPr>
      <w:r>
        <w:rPr>
          <w:lang w:val="sv-SE"/>
        </w:rPr>
        <w:t>Leverantörsid behöver inte anges, det kommer skapas av systemet när leverantören sparas.</w:t>
      </w:r>
    </w:p>
    <w:p w14:paraId="595B0C00" w14:textId="77777777" w:rsidR="00EC114A" w:rsidRDefault="00EC114A" w:rsidP="00EC114A">
      <w:pPr>
        <w:pStyle w:val="Brdtext"/>
        <w:rPr>
          <w:lang w:val="sv-SE"/>
        </w:rPr>
      </w:pPr>
    </w:p>
    <w:p w14:paraId="14E83E29" w14:textId="77777777" w:rsidR="00EC114A" w:rsidRPr="004B11E1" w:rsidRDefault="00EC114A" w:rsidP="00EC114A">
      <w:pPr>
        <w:pStyle w:val="Brdtext"/>
        <w:rPr>
          <w:lang w:val="sv-SE"/>
        </w:rPr>
      </w:pPr>
    </w:p>
    <w:p w14:paraId="2CA55C6C" w14:textId="77777777" w:rsidR="00EC114A" w:rsidRPr="002B159D" w:rsidRDefault="00EC114A" w:rsidP="00EC114A">
      <w:pPr>
        <w:pStyle w:val="Brdtext"/>
        <w:rPr>
          <w:b/>
          <w:color w:val="008080"/>
          <w:sz w:val="28"/>
          <w:szCs w:val="28"/>
          <w:lang w:val="sv-SE"/>
        </w:rPr>
      </w:pPr>
      <w:r w:rsidRPr="002B159D">
        <w:rPr>
          <w:b/>
          <w:color w:val="008080"/>
          <w:sz w:val="28"/>
          <w:szCs w:val="28"/>
          <w:lang w:val="sv-SE"/>
        </w:rPr>
        <w:lastRenderedPageBreak/>
        <w:t>Registrera ny utländsk leverantör:</w:t>
      </w:r>
    </w:p>
    <w:p w14:paraId="5ED7778B" w14:textId="77777777" w:rsidR="00EC114A" w:rsidRPr="004B11E1" w:rsidRDefault="00EC114A" w:rsidP="00EC114A">
      <w:pPr>
        <w:pStyle w:val="Brdtext"/>
        <w:rPr>
          <w:lang w:val="sv-SE"/>
        </w:rPr>
      </w:pPr>
      <w:r>
        <w:rPr>
          <w:noProof/>
        </w:rPr>
        <mc:AlternateContent>
          <mc:Choice Requires="wpi">
            <w:drawing>
              <wp:anchor distT="0" distB="0" distL="114300" distR="114300" simplePos="0" relativeHeight="251671552" behindDoc="0" locked="0" layoutInCell="1" allowOverlap="1" wp14:anchorId="35F8E06B" wp14:editId="27C64197">
                <wp:simplePos x="0" y="0"/>
                <wp:positionH relativeFrom="column">
                  <wp:posOffset>4574373</wp:posOffset>
                </wp:positionH>
                <wp:positionV relativeFrom="paragraph">
                  <wp:posOffset>782667</wp:posOffset>
                </wp:positionV>
                <wp:extent cx="360" cy="360"/>
                <wp:effectExtent l="38100" t="38100" r="38100" b="38100"/>
                <wp:wrapNone/>
                <wp:docPr id="118" name="Pennanteckning 118"/>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52F540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118" o:spid="_x0000_s1026" type="#_x0000_t75" style="position:absolute;margin-left:359.85pt;margin-top:61.3pt;width:.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">
                <v:imagedata r:id="rId15" o:title=""/>
              </v:shape>
            </w:pict>
          </mc:Fallback>
        </mc:AlternateContent>
      </w:r>
      <w:r>
        <w:rPr>
          <w:noProof/>
        </w:rPr>
        <mc:AlternateContent>
          <mc:Choice Requires="wpi">
            <w:drawing>
              <wp:anchor distT="0" distB="0" distL="114300" distR="114300" simplePos="0" relativeHeight="251670528" behindDoc="0" locked="0" layoutInCell="1" allowOverlap="1" wp14:anchorId="7BCEF3BA" wp14:editId="4D691769">
                <wp:simplePos x="0" y="0"/>
                <wp:positionH relativeFrom="column">
                  <wp:posOffset>4658613</wp:posOffset>
                </wp:positionH>
                <wp:positionV relativeFrom="paragraph">
                  <wp:posOffset>803907</wp:posOffset>
                </wp:positionV>
                <wp:extent cx="360" cy="360"/>
                <wp:effectExtent l="0" t="0" r="0" b="0"/>
                <wp:wrapNone/>
                <wp:docPr id="117" name="Pennanteckning 117"/>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6EC83DAC" id="Pennanteckning 117" o:spid="_x0000_s1026" type="#_x0000_t75" style="position:absolute;margin-left:366.45pt;margin-top:62.95pt;width:.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">
                <v:imagedata r:id="rId15" o:title=""/>
              </v:shape>
            </w:pict>
          </mc:Fallback>
        </mc:AlternateContent>
      </w:r>
      <w:r>
        <w:rPr>
          <w:noProof/>
        </w:rPr>
        <mc:AlternateContent>
          <mc:Choice Requires="wpi">
            <w:drawing>
              <wp:anchor distT="0" distB="0" distL="114300" distR="114300" simplePos="0" relativeHeight="251669504" behindDoc="0" locked="0" layoutInCell="1" allowOverlap="1" wp14:anchorId="53B40643" wp14:editId="3C61207E">
                <wp:simplePos x="0" y="0"/>
                <wp:positionH relativeFrom="column">
                  <wp:posOffset>282557</wp:posOffset>
                </wp:positionH>
                <wp:positionV relativeFrom="paragraph">
                  <wp:posOffset>989191</wp:posOffset>
                </wp:positionV>
                <wp:extent cx="105563" cy="172539"/>
                <wp:effectExtent l="38100" t="38100" r="46990" b="37465"/>
                <wp:wrapNone/>
                <wp:docPr id="116" name="Pennanteckning 116"/>
                <wp:cNvGraphicFramePr/>
                <a:graphic xmlns:a="http://schemas.openxmlformats.org/drawingml/2006/main">
                  <a:graphicData uri="http://schemas.microsoft.com/office/word/2010/wordprocessingInk">
                    <w14:contentPart bwMode="auto" r:id="rId17">
                      <w14:nvContentPartPr>
                        <w14:cNvContentPartPr/>
                      </w14:nvContentPartPr>
                      <w14:xfrm>
                        <a:off x="0" y="0"/>
                        <a:ext cx="105563" cy="172539"/>
                      </w14:xfrm>
                    </w14:contentPart>
                  </a:graphicData>
                </a:graphic>
              </wp:anchor>
            </w:drawing>
          </mc:Choice>
          <mc:Fallback>
            <w:pict>
              <v:shape w14:anchorId="7668EFCE" id="Pennanteckning 116" o:spid="_x0000_s1026" type="#_x0000_t75" style="position:absolute;margin-left:21.9pt;margin-top:77.55pt;width:9pt;height:14.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">
                <v:imagedata r:id="rId18" o:title=""/>
              </v:shape>
            </w:pict>
          </mc:Fallback>
        </mc:AlternateContent>
      </w:r>
      <w:r>
        <w:rPr>
          <w:noProof/>
        </w:rPr>
        <mc:AlternateContent>
          <mc:Choice Requires="wpi">
            <w:drawing>
              <wp:anchor distT="0" distB="0" distL="114300" distR="114300" simplePos="0" relativeHeight="251668480" behindDoc="0" locked="0" layoutInCell="1" allowOverlap="1" wp14:anchorId="752847AE" wp14:editId="2552CA1C">
                <wp:simplePos x="0" y="0"/>
                <wp:positionH relativeFrom="column">
                  <wp:posOffset>287842</wp:posOffset>
                </wp:positionH>
                <wp:positionV relativeFrom="paragraph">
                  <wp:posOffset>904622</wp:posOffset>
                </wp:positionV>
                <wp:extent cx="41040" cy="46355"/>
                <wp:effectExtent l="38100" t="38100" r="35560" b="48895"/>
                <wp:wrapNone/>
                <wp:docPr id="110" name="Pennanteckning 110"/>
                <wp:cNvGraphicFramePr/>
                <a:graphic xmlns:a="http://schemas.openxmlformats.org/drawingml/2006/main">
                  <a:graphicData uri="http://schemas.microsoft.com/office/word/2010/wordprocessingInk">
                    <w14:contentPart bwMode="auto" r:id="rId19">
                      <w14:nvContentPartPr>
                        <w14:cNvContentPartPr/>
                      </w14:nvContentPartPr>
                      <w14:xfrm>
                        <a:off x="0" y="0"/>
                        <a:ext cx="41040" cy="46355"/>
                      </w14:xfrm>
                    </w14:contentPart>
                  </a:graphicData>
                </a:graphic>
              </wp:anchor>
            </w:drawing>
          </mc:Choice>
          <mc:Fallback>
            <w:pict>
              <v:shape w14:anchorId="1C1DE7BD" id="Pennanteckning 110" o:spid="_x0000_s1026" type="#_x0000_t75" style="position:absolute;margin-left:22.3pt;margin-top:70.9pt;width:3.95pt;height:4.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">
                <v:imagedata r:id="rId20" o:title=""/>
              </v:shape>
            </w:pict>
          </mc:Fallback>
        </mc:AlternateContent>
      </w:r>
      <w:r>
        <w:rPr>
          <w:noProof/>
        </w:rPr>
        <mc:AlternateContent>
          <mc:Choice Requires="wpi">
            <w:drawing>
              <wp:anchor distT="0" distB="0" distL="114300" distR="114300" simplePos="0" relativeHeight="251667456" behindDoc="0" locked="0" layoutInCell="1" allowOverlap="1" wp14:anchorId="74205D39" wp14:editId="18A557BC">
                <wp:simplePos x="0" y="0"/>
                <wp:positionH relativeFrom="column">
                  <wp:posOffset>-1083387</wp:posOffset>
                </wp:positionH>
                <wp:positionV relativeFrom="paragraph">
                  <wp:posOffset>185427</wp:posOffset>
                </wp:positionV>
                <wp:extent cx="2520" cy="360"/>
                <wp:effectExtent l="38100" t="38100" r="36195" b="38100"/>
                <wp:wrapNone/>
                <wp:docPr id="107" name="Pennanteckning 107"/>
                <wp:cNvGraphicFramePr/>
                <a:graphic xmlns:a="http://schemas.openxmlformats.org/drawingml/2006/main">
                  <a:graphicData uri="http://schemas.microsoft.com/office/word/2010/wordprocessingInk">
                    <w14:contentPart bwMode="auto" r:id="rId21">
                      <w14:nvContentPartPr>
                        <w14:cNvContentPartPr/>
                      </w14:nvContentPartPr>
                      <w14:xfrm>
                        <a:off x="0" y="0"/>
                        <a:ext cx="2520" cy="360"/>
                      </w14:xfrm>
                    </w14:contentPart>
                  </a:graphicData>
                </a:graphic>
              </wp:anchor>
            </w:drawing>
          </mc:Choice>
          <mc:Fallback>
            <w:pict>
              <v:shape w14:anchorId="127EE512" id="Pennanteckning 107" o:spid="_x0000_s1026" type="#_x0000_t75" style="position:absolute;margin-left:-85.65pt;margin-top:14.25pt;width:.95pt;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">
                <v:imagedata r:id="rId22" o:title=""/>
              </v:shape>
            </w:pict>
          </mc:Fallback>
        </mc:AlternateContent>
      </w:r>
      <w:r>
        <w:rPr>
          <w:noProof/>
        </w:rPr>
        <mc:AlternateContent>
          <mc:Choice Requires="wpi">
            <w:drawing>
              <wp:anchor distT="0" distB="0" distL="114300" distR="114300" simplePos="0" relativeHeight="251666432" behindDoc="0" locked="0" layoutInCell="1" allowOverlap="1" wp14:anchorId="1A237CE0" wp14:editId="5E7A4BFB">
                <wp:simplePos x="0" y="0"/>
                <wp:positionH relativeFrom="column">
                  <wp:posOffset>4257290</wp:posOffset>
                </wp:positionH>
                <wp:positionV relativeFrom="paragraph">
                  <wp:posOffset>761912</wp:posOffset>
                </wp:positionV>
                <wp:extent cx="41256" cy="44861"/>
                <wp:effectExtent l="38100" t="57150" r="16510" b="50800"/>
                <wp:wrapNone/>
                <wp:docPr id="101" name="Pennanteckning 101"/>
                <wp:cNvGraphicFramePr/>
                <a:graphic xmlns:a="http://schemas.openxmlformats.org/drawingml/2006/main">
                  <a:graphicData uri="http://schemas.microsoft.com/office/word/2010/wordprocessingInk">
                    <w14:contentPart bwMode="auto" r:id="rId23">
                      <w14:nvContentPartPr>
                        <w14:cNvContentPartPr/>
                      </w14:nvContentPartPr>
                      <w14:xfrm>
                        <a:off x="0" y="0"/>
                        <a:ext cx="41256" cy="44861"/>
                      </w14:xfrm>
                    </w14:contentPart>
                  </a:graphicData>
                </a:graphic>
              </wp:anchor>
            </w:drawing>
          </mc:Choice>
          <mc:Fallback>
            <w:pict>
              <v:shape w14:anchorId="646D31C9" id="Pennanteckning 101" o:spid="_x0000_s1026" type="#_x0000_t75" style="position:absolute;margin-left:334.5pt;margin-top:59.3pt;width:4.7pt;height: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">
                <v:imagedata r:id="rId24" o:title=""/>
              </v:shape>
            </w:pict>
          </mc:Fallback>
        </mc:AlternateContent>
      </w:r>
      <w:r>
        <w:rPr>
          <w:noProof/>
        </w:rPr>
        <w:drawing>
          <wp:inline distT="0" distB="0" distL="0" distR="0" wp14:anchorId="14C1B547" wp14:editId="66541725">
            <wp:extent cx="6264910" cy="2818765"/>
            <wp:effectExtent l="0" t="0" r="2540" b="635"/>
            <wp:docPr id="92" name="Bildobjekt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4910" cy="2818765"/>
                    </a:xfrm>
                    <a:prstGeom prst="rect">
                      <a:avLst/>
                    </a:prstGeom>
                  </pic:spPr>
                </pic:pic>
              </a:graphicData>
            </a:graphic>
          </wp:inline>
        </w:drawing>
      </w:r>
    </w:p>
    <w:p w14:paraId="0B12074F" w14:textId="77777777" w:rsidR="00EC114A" w:rsidRPr="009545BC" w:rsidRDefault="00EC114A" w:rsidP="00EC114A">
      <w:pPr>
        <w:pStyle w:val="Brdtext"/>
        <w:rPr>
          <w:noProof/>
          <w:lang w:val="sv-SE"/>
        </w:rPr>
      </w:pPr>
      <w:r>
        <w:rPr>
          <w:noProof/>
        </w:rPr>
        <w:drawing>
          <wp:inline distT="0" distB="0" distL="0" distR="0" wp14:anchorId="4308C2AE" wp14:editId="422157B1">
            <wp:extent cx="6264910" cy="1212215"/>
            <wp:effectExtent l="0" t="0" r="2540" b="6985"/>
            <wp:docPr id="93" name="Bildobjekt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4910" cy="1212215"/>
                    </a:xfrm>
                    <a:prstGeom prst="rect">
                      <a:avLst/>
                    </a:prstGeom>
                  </pic:spPr>
                </pic:pic>
              </a:graphicData>
            </a:graphic>
          </wp:inline>
        </w:drawing>
      </w:r>
    </w:p>
    <w:p w14:paraId="4DAF262F" w14:textId="77777777" w:rsidR="00EC114A" w:rsidRPr="004B11E1" w:rsidRDefault="00EC114A" w:rsidP="00EC114A">
      <w:pPr>
        <w:pStyle w:val="Brdtext"/>
        <w:rPr>
          <w:lang w:val="sv-SE"/>
        </w:rPr>
      </w:pPr>
      <w:r w:rsidRPr="00950FD0">
        <w:rPr>
          <w:lang w:val="sv-SE"/>
        </w:rPr>
        <w:t>För kunna s</w:t>
      </w:r>
      <w:r>
        <w:rPr>
          <w:lang w:val="sv-SE"/>
        </w:rPr>
        <w:t>ka</w:t>
      </w:r>
      <w:r w:rsidRPr="00950FD0">
        <w:rPr>
          <w:lang w:val="sv-SE"/>
        </w:rPr>
        <w:t>pa en leverantör krävs att man fyller i de obligatoriska fälten. Se bild nedan vilka fält som är obligatoriska</w:t>
      </w:r>
    </w:p>
    <w:p w14:paraId="5358B3A9" w14:textId="77777777" w:rsidR="00EC114A" w:rsidRDefault="00EC114A" w:rsidP="00EC114A">
      <w:pPr>
        <w:pStyle w:val="Brdtext"/>
        <w:rPr>
          <w:lang w:val="sv-SE"/>
        </w:rPr>
      </w:pPr>
      <w:r>
        <w:rPr>
          <w:lang w:val="sv-SE"/>
        </w:rPr>
        <w:t xml:space="preserve">Gråmarkerade fält innebär att dessa är ej ändringsbara. </w:t>
      </w:r>
      <w:bookmarkStart w:id="4" w:name="_Hlk99459548"/>
      <w:r>
        <w:rPr>
          <w:lang w:val="sv-SE"/>
        </w:rPr>
        <w:t>När samtliga uppgifter är ifyllda klicka på skapa</w:t>
      </w:r>
      <w:bookmarkEnd w:id="4"/>
      <w:r>
        <w:rPr>
          <w:lang w:val="sv-SE"/>
        </w:rPr>
        <w:t>.</w:t>
      </w:r>
    </w:p>
    <w:p w14:paraId="0CF14B64" w14:textId="77777777" w:rsidR="00EC114A" w:rsidRDefault="00EC114A" w:rsidP="00EC114A">
      <w:pPr>
        <w:pStyle w:val="Brdtext"/>
        <w:rPr>
          <w:lang w:val="sv-SE"/>
        </w:rPr>
      </w:pPr>
    </w:p>
    <w:p w14:paraId="1FE5EB82" w14:textId="77777777" w:rsidR="00EC114A" w:rsidRDefault="00EC114A" w:rsidP="00EC114A">
      <w:pPr>
        <w:pStyle w:val="Brdtext"/>
        <w:rPr>
          <w:lang w:val="sv-SE"/>
        </w:rPr>
      </w:pPr>
      <w:r>
        <w:rPr>
          <w:lang w:val="sv-SE"/>
        </w:rPr>
        <w:t xml:space="preserve">-Fyll i namn och adress. (Viktigt att alla fält under namn och adress fylls i, inget får lämnas tomt, </w:t>
      </w:r>
      <w:r w:rsidRPr="00C85A06">
        <w:rPr>
          <w:lang w:val="sv-SE"/>
        </w:rPr>
        <w:t>I leverantörens namn ändras samtliga specialtecken. Exempelvis ö skrivs o, á skrivs a, ü skrivs u etc.</w:t>
      </w:r>
      <w:r>
        <w:rPr>
          <w:lang w:val="sv-SE"/>
        </w:rPr>
        <w:t>)</w:t>
      </w:r>
    </w:p>
    <w:p w14:paraId="5288AC33" w14:textId="77777777" w:rsidR="00EC114A" w:rsidRDefault="00EC114A" w:rsidP="00EC114A">
      <w:pPr>
        <w:pStyle w:val="Brdtext"/>
        <w:rPr>
          <w:lang w:val="sv-SE"/>
        </w:rPr>
      </w:pPr>
      <w:r>
        <w:rPr>
          <w:lang w:val="sv-SE"/>
        </w:rPr>
        <w:t>-Fyll i land i Rullisten under.</w:t>
      </w:r>
    </w:p>
    <w:p w14:paraId="6042EF6D" w14:textId="77777777" w:rsidR="00EC114A" w:rsidRDefault="00EC114A" w:rsidP="00EC114A">
      <w:pPr>
        <w:pStyle w:val="Brdtext"/>
        <w:rPr>
          <w:lang w:val="sv-SE"/>
        </w:rPr>
      </w:pPr>
      <w:r>
        <w:rPr>
          <w:lang w:val="sv-SE"/>
        </w:rPr>
        <w:t>-Fyll i VAT-nr om det finns (Obligatoriskt inom EU)</w:t>
      </w:r>
    </w:p>
    <w:p w14:paraId="02E80CB5" w14:textId="77777777" w:rsidR="00EC114A" w:rsidRDefault="00EC114A" w:rsidP="00EC114A">
      <w:pPr>
        <w:pStyle w:val="Brdtext"/>
        <w:rPr>
          <w:lang w:val="sv-SE"/>
        </w:rPr>
      </w:pPr>
      <w:r>
        <w:rPr>
          <w:lang w:val="sv-SE"/>
        </w:rPr>
        <w:t>-Fyll i rätt Momskod som är alltid börja med LR för leverantörer och om det gäller varor eller tjänster</w:t>
      </w:r>
    </w:p>
    <w:p w14:paraId="1B3C22A5" w14:textId="77777777" w:rsidR="00EC114A" w:rsidRDefault="00EC114A" w:rsidP="00EC114A">
      <w:pPr>
        <w:pStyle w:val="Brdtext"/>
        <w:rPr>
          <w:lang w:val="sv-SE"/>
        </w:rPr>
      </w:pPr>
      <w:r>
        <w:rPr>
          <w:lang w:val="sv-SE"/>
        </w:rPr>
        <w:t xml:space="preserve">-Intrastat ska endast vara ”Ja” </w:t>
      </w:r>
      <w:r w:rsidRPr="00360E97">
        <w:rPr>
          <w:lang w:val="sv-SE"/>
        </w:rPr>
        <w:t>vid import och export</w:t>
      </w:r>
      <w:r>
        <w:rPr>
          <w:lang w:val="sv-SE"/>
        </w:rPr>
        <w:t xml:space="preserve"> av varor inom EU.</w:t>
      </w:r>
    </w:p>
    <w:p w14:paraId="6D09D1D5" w14:textId="77777777" w:rsidR="00EC114A" w:rsidRDefault="00EC114A" w:rsidP="00EC114A">
      <w:pPr>
        <w:pStyle w:val="Brdtext"/>
        <w:rPr>
          <w:lang w:val="sv-SE"/>
        </w:rPr>
      </w:pPr>
      <w:r>
        <w:rPr>
          <w:lang w:val="sv-SE"/>
        </w:rPr>
        <w:t xml:space="preserve">-Riksbankkoder ska matcha med momskod om det gäller </w:t>
      </w:r>
      <w:r w:rsidRPr="00360E97">
        <w:rPr>
          <w:lang w:val="sv-SE"/>
        </w:rPr>
        <w:t>Vara (10</w:t>
      </w:r>
      <w:r>
        <w:rPr>
          <w:lang w:val="sv-SE"/>
        </w:rPr>
        <w:t>1</w:t>
      </w:r>
      <w:r w:rsidRPr="00360E97">
        <w:rPr>
          <w:lang w:val="sv-SE"/>
        </w:rPr>
        <w:t>), resor (22</w:t>
      </w:r>
      <w:r>
        <w:rPr>
          <w:lang w:val="sv-SE"/>
        </w:rPr>
        <w:t>3</w:t>
      </w:r>
      <w:r w:rsidRPr="00360E97">
        <w:rPr>
          <w:lang w:val="sv-SE"/>
        </w:rPr>
        <w:t>), övriga tjänster (46</w:t>
      </w:r>
      <w:r>
        <w:rPr>
          <w:lang w:val="sv-SE"/>
        </w:rPr>
        <w:t>2</w:t>
      </w:r>
      <w:r w:rsidRPr="00360E97">
        <w:rPr>
          <w:lang w:val="sv-SE"/>
        </w:rPr>
        <w:t>) eller bidrag EU (52</w:t>
      </w:r>
      <w:r>
        <w:rPr>
          <w:lang w:val="sv-SE"/>
        </w:rPr>
        <w:t>0</w:t>
      </w:r>
      <w:r w:rsidRPr="00360E97">
        <w:rPr>
          <w:lang w:val="sv-SE"/>
        </w:rPr>
        <w:t>)</w:t>
      </w:r>
      <w:r>
        <w:rPr>
          <w:lang w:val="sv-SE"/>
        </w:rPr>
        <w:t>.</w:t>
      </w:r>
    </w:p>
    <w:p w14:paraId="2CC3CA92" w14:textId="77777777" w:rsidR="00EC114A" w:rsidRDefault="00EC114A" w:rsidP="00EC114A">
      <w:pPr>
        <w:pStyle w:val="Brdtext"/>
        <w:rPr>
          <w:lang w:val="sv-SE"/>
        </w:rPr>
      </w:pPr>
      <w:r w:rsidRPr="006C40AB">
        <w:rPr>
          <w:lang w:val="sv-SE"/>
        </w:rPr>
        <w:t>När samtliga uppgifter är ifyllda klicka på skapa</w:t>
      </w:r>
      <w:r>
        <w:rPr>
          <w:lang w:val="sv-SE"/>
        </w:rPr>
        <w:t>.</w:t>
      </w:r>
    </w:p>
    <w:p w14:paraId="6E3F15FB" w14:textId="77777777" w:rsidR="00EC114A" w:rsidRPr="00EC114A" w:rsidRDefault="00EC114A" w:rsidP="00EC114A">
      <w:pPr>
        <w:pStyle w:val="Brdtext"/>
        <w:rPr>
          <w:color w:val="FF0000"/>
          <w:u w:val="single"/>
          <w:lang w:val="sv-SE"/>
        </w:rPr>
      </w:pPr>
      <w:r w:rsidRPr="00EC114A">
        <w:rPr>
          <w:color w:val="FF0000"/>
          <w:u w:val="single"/>
          <w:lang w:val="sv-SE"/>
        </w:rPr>
        <w:t>Innan ni trycker på länken ” Skicka till aktivering” ska ni fylla i bankkontouppgifter under fältet ”Betalningar”</w:t>
      </w:r>
    </w:p>
    <w:p w14:paraId="053B4150" w14:textId="77777777" w:rsidR="00EC114A" w:rsidRDefault="00EC114A" w:rsidP="00EC114A">
      <w:pPr>
        <w:pStyle w:val="Brdtext"/>
        <w:rPr>
          <w:b/>
          <w:lang w:val="sv-SE"/>
        </w:rPr>
      </w:pPr>
      <w:r w:rsidRPr="00502605">
        <w:rPr>
          <w:lang w:val="sv-SE"/>
        </w:rPr>
        <w:t xml:space="preserve">Klicka på det lilla vita ”pappersarket” uppe i menyfältet som kallas </w:t>
      </w:r>
      <w:r w:rsidRPr="00502605">
        <w:rPr>
          <w:b/>
          <w:lang w:val="sv-SE"/>
        </w:rPr>
        <w:t>Lägg till konto</w:t>
      </w:r>
    </w:p>
    <w:p w14:paraId="4D4548BE" w14:textId="77777777" w:rsidR="00EC114A" w:rsidRDefault="00EC114A" w:rsidP="00EC114A">
      <w:pPr>
        <w:pStyle w:val="Brdtext"/>
        <w:rPr>
          <w:lang w:val="sv-SE"/>
        </w:rPr>
      </w:pPr>
      <w:r>
        <w:rPr>
          <w:lang w:val="sv-SE"/>
        </w:rPr>
        <w:t xml:space="preserve">Välj typ av bankkonto: </w:t>
      </w:r>
      <w:r w:rsidRPr="002F4F38">
        <w:rPr>
          <w:lang w:val="sv-SE"/>
        </w:rPr>
        <w:t xml:space="preserve">För en leverantör som har </w:t>
      </w:r>
      <w:r w:rsidRPr="001034F8">
        <w:rPr>
          <w:b/>
          <w:lang w:val="sv-SE"/>
        </w:rPr>
        <w:t>IBAN-konto</w:t>
      </w:r>
      <w:r w:rsidRPr="002F4F38">
        <w:rPr>
          <w:lang w:val="sv-SE"/>
        </w:rPr>
        <w:t xml:space="preserve"> väljer man konto ”IBAN” samt bankuppgifter ”Endast BIC”. </w:t>
      </w:r>
    </w:p>
    <w:p w14:paraId="76048114" w14:textId="77777777" w:rsidR="00EC114A" w:rsidRDefault="00EC114A" w:rsidP="00EC114A">
      <w:pPr>
        <w:pStyle w:val="Brdtext"/>
        <w:rPr>
          <w:lang w:val="sv-SE"/>
        </w:rPr>
      </w:pPr>
      <w:r w:rsidRPr="002A229F">
        <w:rPr>
          <w:color w:val="FF0000"/>
          <w:lang w:val="sv-SE"/>
        </w:rPr>
        <w:lastRenderedPageBreak/>
        <w:t xml:space="preserve">OBS! </w:t>
      </w:r>
      <w:r w:rsidRPr="00C30FAA">
        <w:rPr>
          <w:lang w:val="sv-SE"/>
        </w:rPr>
        <w:t xml:space="preserve">”SEPA Bank” ska </w:t>
      </w:r>
      <w:r>
        <w:rPr>
          <w:lang w:val="sv-SE"/>
        </w:rPr>
        <w:t xml:space="preserve">endast </w:t>
      </w:r>
      <w:r w:rsidRPr="00C30FAA">
        <w:rPr>
          <w:lang w:val="sv-SE"/>
        </w:rPr>
        <w:t xml:space="preserve">fyllas i vid betalningar till leverantören från ett europeiskt land, (Island, Norge etc. inräknat) </w:t>
      </w:r>
      <w:r>
        <w:rPr>
          <w:lang w:val="sv-SE"/>
        </w:rPr>
        <w:t>och</w:t>
      </w:r>
      <w:r w:rsidRPr="00C30FAA">
        <w:rPr>
          <w:lang w:val="sv-SE"/>
        </w:rPr>
        <w:t xml:space="preserve"> </w:t>
      </w:r>
      <w:r>
        <w:rPr>
          <w:lang w:val="sv-SE"/>
        </w:rPr>
        <w:t>vi</w:t>
      </w:r>
      <w:r w:rsidRPr="00C30FAA">
        <w:rPr>
          <w:lang w:val="sv-SE"/>
        </w:rPr>
        <w:t xml:space="preserve"> vet att leverantören ska ta emot betalning i EUR,</w:t>
      </w:r>
      <w:r>
        <w:rPr>
          <w:lang w:val="sv-SE"/>
        </w:rPr>
        <w:t xml:space="preserve"> </w:t>
      </w:r>
    </w:p>
    <w:p w14:paraId="25D8D73A" w14:textId="77777777" w:rsidR="00EC114A" w:rsidRPr="004B11E1" w:rsidRDefault="00EC114A" w:rsidP="00EC114A">
      <w:pPr>
        <w:pStyle w:val="Brdtext"/>
        <w:rPr>
          <w:lang w:val="sv-SE"/>
        </w:rPr>
      </w:pPr>
      <w:r>
        <w:rPr>
          <w:noProof/>
          <w:lang w:val="sv-SE"/>
        </w:rPr>
        <w:drawing>
          <wp:anchor distT="0" distB="0" distL="114300" distR="114300" simplePos="0" relativeHeight="251664384" behindDoc="0" locked="0" layoutInCell="1" allowOverlap="1" wp14:anchorId="142DE9E9" wp14:editId="4073437F">
            <wp:simplePos x="0" y="0"/>
            <wp:positionH relativeFrom="column">
              <wp:posOffset>1905</wp:posOffset>
            </wp:positionH>
            <wp:positionV relativeFrom="paragraph">
              <wp:posOffset>1905</wp:posOffset>
            </wp:positionV>
            <wp:extent cx="6333490" cy="1606550"/>
            <wp:effectExtent l="0" t="0" r="0" b="0"/>
            <wp:wrapTopAndBottom/>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thund 1.PNG"/>
                    <pic:cNvPicPr/>
                  </pic:nvPicPr>
                  <pic:blipFill>
                    <a:blip r:embed="rId27">
                      <a:extLst>
                        <a:ext uri="{28A0092B-C50C-407E-A947-70E740481C1C}">
                          <a14:useLocalDpi xmlns:a14="http://schemas.microsoft.com/office/drawing/2010/main" val="0"/>
                        </a:ext>
                      </a:extLst>
                    </a:blip>
                    <a:stretch>
                      <a:fillRect/>
                    </a:stretch>
                  </pic:blipFill>
                  <pic:spPr>
                    <a:xfrm>
                      <a:off x="0" y="0"/>
                      <a:ext cx="6333490" cy="1606550"/>
                    </a:xfrm>
                    <a:prstGeom prst="rect">
                      <a:avLst/>
                    </a:prstGeom>
                  </pic:spPr>
                </pic:pic>
              </a:graphicData>
            </a:graphic>
          </wp:anchor>
        </w:drawing>
      </w:r>
    </w:p>
    <w:p w14:paraId="0AC58266" w14:textId="77777777" w:rsidR="00EC114A" w:rsidRDefault="00EC114A" w:rsidP="00EC114A">
      <w:pPr>
        <w:pStyle w:val="Brdtext"/>
        <w:rPr>
          <w:lang w:val="sv-SE"/>
        </w:rPr>
      </w:pPr>
    </w:p>
    <w:p w14:paraId="56282A9E" w14:textId="77777777" w:rsidR="00EC114A" w:rsidRDefault="00EC114A" w:rsidP="00EC114A">
      <w:pPr>
        <w:pStyle w:val="Brdtext"/>
        <w:rPr>
          <w:lang w:val="sv-SE"/>
        </w:rPr>
      </w:pPr>
      <w:r>
        <w:rPr>
          <w:noProof/>
        </w:rPr>
        <w:drawing>
          <wp:inline distT="0" distB="0" distL="0" distR="0" wp14:anchorId="20F12D4A" wp14:editId="5F6334AA">
            <wp:extent cx="2611061" cy="1236062"/>
            <wp:effectExtent l="0" t="0" r="0" b="2540"/>
            <wp:docPr id="228" name="Bildobjekt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09347" cy="1282590"/>
                    </a:xfrm>
                    <a:prstGeom prst="rect">
                      <a:avLst/>
                    </a:prstGeom>
                  </pic:spPr>
                </pic:pic>
              </a:graphicData>
            </a:graphic>
          </wp:inline>
        </w:drawing>
      </w:r>
    </w:p>
    <w:p w14:paraId="5DF7C5A4" w14:textId="77777777" w:rsidR="00EC114A" w:rsidRDefault="00EC114A" w:rsidP="00EC114A">
      <w:pPr>
        <w:pStyle w:val="Brdtext"/>
        <w:rPr>
          <w:lang w:val="sv-SE"/>
        </w:rPr>
      </w:pPr>
      <w:r w:rsidRPr="002F4F38">
        <w:rPr>
          <w:lang w:val="sv-SE"/>
        </w:rPr>
        <w:t>För övriga utländska leverantörer väljer man ”</w:t>
      </w:r>
      <w:r w:rsidRPr="001034F8">
        <w:rPr>
          <w:b/>
          <w:lang w:val="sv-SE"/>
        </w:rPr>
        <w:t>Annat utländskt bankkonto</w:t>
      </w:r>
      <w:r>
        <w:rPr>
          <w:lang w:val="sv-SE"/>
        </w:rPr>
        <w:t>” (</w:t>
      </w:r>
      <w:r w:rsidRPr="002F4F38">
        <w:rPr>
          <w:lang w:val="sv-SE"/>
        </w:rPr>
        <w:t>BBAN</w:t>
      </w:r>
      <w:r>
        <w:rPr>
          <w:lang w:val="sv-SE"/>
        </w:rPr>
        <w:t xml:space="preserve">) kommer man till bilden nedan. Fyll i kontonummer och BIC (SWIFT-adressen) samt kryss i </w:t>
      </w:r>
      <w:proofErr w:type="spellStart"/>
      <w:proofErr w:type="gramStart"/>
      <w:r>
        <w:rPr>
          <w:lang w:val="sv-SE"/>
        </w:rPr>
        <w:t>BBANs</w:t>
      </w:r>
      <w:proofErr w:type="spellEnd"/>
      <w:proofErr w:type="gramEnd"/>
      <w:r>
        <w:rPr>
          <w:lang w:val="sv-SE"/>
        </w:rPr>
        <w:t xml:space="preserve"> ruta under kontonummer enligt bilden nedan. </w:t>
      </w:r>
    </w:p>
    <w:p w14:paraId="049E8350" w14:textId="77777777" w:rsidR="00A07B39" w:rsidRDefault="00EC114A" w:rsidP="00EC114A">
      <w:pPr>
        <w:spacing w:line="240" w:lineRule="auto"/>
        <w:rPr>
          <w:lang w:val="sv-SE"/>
        </w:rPr>
      </w:pPr>
      <w:r w:rsidRPr="002A229F">
        <w:rPr>
          <w:noProof/>
          <w:color w:val="FF0000"/>
          <w:lang w:val="sv-SE"/>
        </w:rPr>
        <w:drawing>
          <wp:anchor distT="0" distB="0" distL="114300" distR="114300" simplePos="0" relativeHeight="251665408" behindDoc="0" locked="0" layoutInCell="1" allowOverlap="1" wp14:anchorId="7BE85437" wp14:editId="1AF3C8DB">
            <wp:simplePos x="650123" y="2933480"/>
            <wp:positionH relativeFrom="margin">
              <wp:align>left</wp:align>
            </wp:positionH>
            <wp:positionV relativeFrom="paragraph">
              <wp:align>top</wp:align>
            </wp:positionV>
            <wp:extent cx="2795905" cy="3054985"/>
            <wp:effectExtent l="0" t="0" r="4445" b="0"/>
            <wp:wrapSquare wrapText="bothSides"/>
            <wp:docPr id="95" name="Bildobjekt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Lathund 2.PNG"/>
                    <pic:cNvPicPr/>
                  </pic:nvPicPr>
                  <pic:blipFill>
                    <a:blip r:embed="rId29">
                      <a:extLst>
                        <a:ext uri="{28A0092B-C50C-407E-A947-70E740481C1C}">
                          <a14:useLocalDpi xmlns:a14="http://schemas.microsoft.com/office/drawing/2010/main" val="0"/>
                        </a:ext>
                      </a:extLst>
                    </a:blip>
                    <a:stretch>
                      <a:fillRect/>
                    </a:stretch>
                  </pic:blipFill>
                  <pic:spPr>
                    <a:xfrm>
                      <a:off x="0" y="0"/>
                      <a:ext cx="2822163" cy="3083613"/>
                    </a:xfrm>
                    <a:prstGeom prst="rect">
                      <a:avLst/>
                    </a:prstGeom>
                  </pic:spPr>
                </pic:pic>
              </a:graphicData>
            </a:graphic>
            <wp14:sizeRelH relativeFrom="margin">
              <wp14:pctWidth>0</wp14:pctWidth>
            </wp14:sizeRelH>
            <wp14:sizeRelV relativeFrom="margin">
              <wp14:pctHeight>0</wp14:pctHeight>
            </wp14:sizeRelV>
          </wp:anchor>
        </w:drawing>
      </w:r>
      <w:r w:rsidRPr="002A229F">
        <w:rPr>
          <w:noProof/>
          <w:color w:val="FF0000"/>
          <w:lang w:val="sv-SE"/>
        </w:rPr>
        <mc:AlternateContent>
          <mc:Choice Requires="aink">
            <w:drawing>
              <wp:anchor distT="0" distB="0" distL="114300" distR="114300" simplePos="0" relativeHeight="251673600" behindDoc="0" locked="0" layoutInCell="1" allowOverlap="1" wp14:anchorId="156D2B3D" wp14:editId="1820870C">
                <wp:simplePos x="0" y="0"/>
                <wp:positionH relativeFrom="column">
                  <wp:posOffset>2439061</wp:posOffset>
                </wp:positionH>
                <wp:positionV relativeFrom="paragraph">
                  <wp:posOffset>3005785</wp:posOffset>
                </wp:positionV>
                <wp:extent cx="49475" cy="63427"/>
                <wp:effectExtent l="38100" t="38100" r="8255" b="0"/>
                <wp:wrapNone/>
                <wp:docPr id="224" name="Pennanteckning 224"/>
                <wp:cNvGraphicFramePr/>
                <a:graphic xmlns:a="http://schemas.openxmlformats.org/drawingml/2006/main">
                  <a:graphicData uri="http://schemas.microsoft.com/office/word/2010/wordprocessingInk">
                    <w14:contentPart bwMode="auto" r:id="rId30">
                      <w14:nvContentPartPr>
                        <w14:cNvContentPartPr/>
                      </w14:nvContentPartPr>
                      <w14:xfrm>
                        <a:off x="0" y="0"/>
                        <a:ext cx="49475" cy="63427"/>
                      </w14:xfrm>
                    </w14:contentPart>
                  </a:graphicData>
                </a:graphic>
              </wp:anchor>
            </w:drawing>
          </mc:Choice>
          <mc:Fallback>
            <w:drawing>
              <wp:anchor distT="0" distB="0" distL="114300" distR="114300" simplePos="0" relativeHeight="251673600" behindDoc="0" locked="0" layoutInCell="1" allowOverlap="1" wp14:anchorId="0AAD0CC4" wp14:editId="2BCF6251">
                <wp:simplePos x="0" y="0"/>
                <wp:positionH relativeFrom="column">
                  <wp:posOffset>2439061</wp:posOffset>
                </wp:positionH>
                <wp:positionV relativeFrom="paragraph">
                  <wp:posOffset>3005785</wp:posOffset>
                </wp:positionV>
                <wp:extent cx="49475" cy="63427"/>
                <wp:effectExtent l="38100" t="38100" r="8255" b="0"/>
                <wp:wrapNone/>
                <wp:docPr id="224" name="Pennanteckning 224"/>
                <wp:cNvGraphicFramePr/>
                <a:graphic xmlns:a="http://schemas.openxmlformats.org/drawingml/2006/main">
                  <a:graphicData uri="http://schemas.openxmlformats.org/drawingml/2006/picture">
                    <pic:pic xmlns:pic="http://schemas.openxmlformats.org/drawingml/2006/picture">
                      <pic:nvPicPr>
                        <pic:cNvPr id="224" name="Pennanteckning 224"/>
                        <pic:cNvPicPr/>
                      </pic:nvPicPr>
                      <pic:blipFill>
                        <a:blip r:embed="rId31"/>
                        <a:stretch>
                          <a:fillRect/>
                        </a:stretch>
                      </pic:blipFill>
                      <pic:spPr>
                        <a:xfrm>
                          <a:off x="0" y="0"/>
                          <a:ext cx="58079" cy="116520"/>
                        </a:xfrm>
                        <a:prstGeom prst="rect">
                          <a:avLst/>
                        </a:prstGeom>
                      </pic:spPr>
                    </pic:pic>
                  </a:graphicData>
                </a:graphic>
              </wp:anchor>
            </w:drawing>
          </mc:Fallback>
        </mc:AlternateContent>
      </w:r>
      <w:r w:rsidRPr="002A229F">
        <w:rPr>
          <w:noProof/>
          <w:color w:val="FF0000"/>
          <w:lang w:val="sv-SE"/>
        </w:rPr>
        <mc:AlternateContent>
          <mc:Choice Requires="aink">
            <w:drawing>
              <wp:anchor distT="0" distB="0" distL="114300" distR="114300" simplePos="0" relativeHeight="251672576" behindDoc="0" locked="0" layoutInCell="1" allowOverlap="1" wp14:anchorId="32E9A091" wp14:editId="47C19FE9">
                <wp:simplePos x="0" y="0"/>
                <wp:positionH relativeFrom="column">
                  <wp:posOffset>1630372</wp:posOffset>
                </wp:positionH>
                <wp:positionV relativeFrom="paragraph">
                  <wp:posOffset>236158</wp:posOffset>
                </wp:positionV>
                <wp:extent cx="753297" cy="450215"/>
                <wp:effectExtent l="38100" t="38100" r="27940" b="64135"/>
                <wp:wrapNone/>
                <wp:docPr id="220" name="Pennanteckning 220"/>
                <wp:cNvGraphicFramePr/>
                <a:graphic xmlns:a="http://schemas.openxmlformats.org/drawingml/2006/main">
                  <a:graphicData uri="http://schemas.microsoft.com/office/word/2010/wordprocessingInk">
                    <w14:contentPart bwMode="auto" r:id="rId32">
                      <w14:nvContentPartPr>
                        <w14:cNvContentPartPr/>
                      </w14:nvContentPartPr>
                      <w14:xfrm>
                        <a:off x="0" y="0"/>
                        <a:ext cx="753297" cy="450215"/>
                      </w14:xfrm>
                    </w14:contentPart>
                  </a:graphicData>
                </a:graphic>
              </wp:anchor>
            </w:drawing>
          </mc:Choice>
          <mc:Fallback>
            <w:drawing>
              <wp:anchor distT="0" distB="0" distL="114300" distR="114300" simplePos="0" relativeHeight="251672576" behindDoc="0" locked="0" layoutInCell="1" allowOverlap="1" wp14:anchorId="4DFB9039" wp14:editId="46D8A988">
                <wp:simplePos x="0" y="0"/>
                <wp:positionH relativeFrom="column">
                  <wp:posOffset>1630372</wp:posOffset>
                </wp:positionH>
                <wp:positionV relativeFrom="paragraph">
                  <wp:posOffset>236158</wp:posOffset>
                </wp:positionV>
                <wp:extent cx="753297" cy="450215"/>
                <wp:effectExtent l="38100" t="38100" r="27940" b="64135"/>
                <wp:wrapNone/>
                <wp:docPr id="220" name="Pennanteckning 220"/>
                <wp:cNvGraphicFramePr/>
                <a:graphic xmlns:a="http://schemas.openxmlformats.org/drawingml/2006/main">
                  <a:graphicData uri="http://schemas.openxmlformats.org/drawingml/2006/picture">
                    <pic:pic xmlns:pic="http://schemas.openxmlformats.org/drawingml/2006/picture">
                      <pic:nvPicPr>
                        <pic:cNvPr id="220" name="Pennanteckning 220"/>
                        <pic:cNvPicPr/>
                      </pic:nvPicPr>
                      <pic:blipFill>
                        <a:blip r:embed="rId33"/>
                        <a:stretch>
                          <a:fillRect/>
                        </a:stretch>
                      </pic:blipFill>
                      <pic:spPr>
                        <a:xfrm>
                          <a:off x="0" y="0"/>
                          <a:ext cx="761931" cy="503838"/>
                        </a:xfrm>
                        <a:prstGeom prst="rect">
                          <a:avLst/>
                        </a:prstGeom>
                      </pic:spPr>
                    </pic:pic>
                  </a:graphicData>
                </a:graphic>
              </wp:anchor>
            </w:drawing>
          </mc:Fallback>
        </mc:AlternateContent>
      </w:r>
      <w:r w:rsidRPr="002A229F">
        <w:rPr>
          <w:color w:val="FF0000"/>
          <w:lang w:val="sv-SE"/>
        </w:rPr>
        <w:t xml:space="preserve">OBS! </w:t>
      </w:r>
      <w:r w:rsidRPr="00D232BF">
        <w:rPr>
          <w:lang w:val="sv-SE"/>
        </w:rPr>
        <w:t xml:space="preserve">Specifika </w:t>
      </w:r>
      <w:proofErr w:type="spellStart"/>
      <w:r>
        <w:rPr>
          <w:lang w:val="sv-SE"/>
        </w:rPr>
        <w:t>C</w:t>
      </w:r>
      <w:r w:rsidRPr="00D232BF">
        <w:rPr>
          <w:lang w:val="sv-SE"/>
        </w:rPr>
        <w:t>learingnummer</w:t>
      </w:r>
      <w:proofErr w:type="spellEnd"/>
      <w:r w:rsidRPr="00D232BF">
        <w:rPr>
          <w:lang w:val="sv-SE"/>
        </w:rPr>
        <w:t xml:space="preserve"> krävs</w:t>
      </w:r>
      <w:r>
        <w:rPr>
          <w:lang w:val="sv-SE"/>
        </w:rPr>
        <w:t xml:space="preserve"> endast</w:t>
      </w:r>
      <w:r w:rsidRPr="00D232BF">
        <w:rPr>
          <w:lang w:val="sv-SE"/>
        </w:rPr>
        <w:t xml:space="preserve"> vid betalning till Australien, Canada, Nya Zeeland,</w:t>
      </w:r>
      <w:r>
        <w:rPr>
          <w:lang w:val="sv-SE"/>
        </w:rPr>
        <w:t xml:space="preserve"> </w:t>
      </w:r>
      <w:r w:rsidRPr="00D232BF">
        <w:rPr>
          <w:lang w:val="sv-SE"/>
        </w:rPr>
        <w:t xml:space="preserve">Sydafrika och USA. Vid betalning till övriga länder krävs normalt inte att någon information fylls i utöver Swift </w:t>
      </w:r>
      <w:r>
        <w:rPr>
          <w:lang w:val="sv-SE"/>
        </w:rPr>
        <w:t xml:space="preserve">(BIC) </w:t>
      </w:r>
      <w:r w:rsidRPr="00D232BF">
        <w:rPr>
          <w:lang w:val="sv-SE"/>
        </w:rPr>
        <w:t>och konto</w:t>
      </w:r>
      <w:r>
        <w:rPr>
          <w:lang w:val="sv-SE"/>
        </w:rPr>
        <w:t>nummer.</w:t>
      </w:r>
      <w:r>
        <w:rPr>
          <w:lang w:val="sv-SE"/>
        </w:rPr>
        <w:br w:type="textWrapping" w:clear="all"/>
      </w:r>
    </w:p>
    <w:p w14:paraId="7F2664AB" w14:textId="77777777" w:rsidR="00A07B39" w:rsidRDefault="00A07B39" w:rsidP="00EC114A">
      <w:pPr>
        <w:spacing w:line="240" w:lineRule="auto"/>
        <w:rPr>
          <w:lang w:val="sv-SE"/>
        </w:rPr>
      </w:pPr>
    </w:p>
    <w:p w14:paraId="74C1F73F" w14:textId="77777777" w:rsidR="002B159D" w:rsidRDefault="002B159D" w:rsidP="00EC114A">
      <w:pPr>
        <w:spacing w:line="240" w:lineRule="auto"/>
        <w:rPr>
          <w:lang w:val="sv-SE"/>
        </w:rPr>
      </w:pPr>
    </w:p>
    <w:p w14:paraId="6D3EFBB9" w14:textId="77777777" w:rsidR="002B159D" w:rsidRDefault="002B159D" w:rsidP="00EC114A">
      <w:pPr>
        <w:spacing w:line="240" w:lineRule="auto"/>
        <w:rPr>
          <w:lang w:val="sv-SE"/>
        </w:rPr>
      </w:pPr>
    </w:p>
    <w:p w14:paraId="0AB628CB" w14:textId="77777777" w:rsidR="002B159D" w:rsidRDefault="002B159D" w:rsidP="00EC114A">
      <w:pPr>
        <w:spacing w:line="240" w:lineRule="auto"/>
        <w:rPr>
          <w:lang w:val="sv-SE"/>
        </w:rPr>
      </w:pPr>
    </w:p>
    <w:p w14:paraId="0566010B" w14:textId="244BCAF7" w:rsidR="00EC114A" w:rsidRPr="00D325D0" w:rsidRDefault="00EC114A" w:rsidP="00EC114A">
      <w:pPr>
        <w:spacing w:line="240" w:lineRule="auto"/>
        <w:rPr>
          <w:lang w:val="sv-SE"/>
        </w:rPr>
      </w:pPr>
      <w:r w:rsidRPr="00D325D0">
        <w:rPr>
          <w:lang w:val="sv-SE"/>
        </w:rPr>
        <w:lastRenderedPageBreak/>
        <w:t>Uppgifterna i kolumnen ”</w:t>
      </w:r>
      <w:proofErr w:type="spellStart"/>
      <w:r w:rsidRPr="00D325D0">
        <w:rPr>
          <w:lang w:val="sv-SE"/>
        </w:rPr>
        <w:t>ClearingSystemID</w:t>
      </w:r>
      <w:proofErr w:type="spellEnd"/>
      <w:r w:rsidRPr="00D325D0">
        <w:rPr>
          <w:lang w:val="sv-SE"/>
        </w:rPr>
        <w:t xml:space="preserve">” </w:t>
      </w:r>
      <w:r>
        <w:rPr>
          <w:lang w:val="sv-SE"/>
        </w:rPr>
        <w:t xml:space="preserve">i tabellen nedan </w:t>
      </w:r>
      <w:r w:rsidRPr="00D325D0">
        <w:rPr>
          <w:lang w:val="sv-SE"/>
        </w:rPr>
        <w:t>ska alltid användas vid registrering av det angivna landets bankdetaljer</w:t>
      </w:r>
      <w:r>
        <w:rPr>
          <w:lang w:val="sv-SE"/>
        </w:rPr>
        <w:t xml:space="preserve"> enligt listan nedan</w:t>
      </w:r>
      <w:r w:rsidRPr="00D325D0">
        <w:rPr>
          <w:lang w:val="sv-SE"/>
        </w:rPr>
        <w:t>.</w:t>
      </w:r>
    </w:p>
    <w:p w14:paraId="3542BC04" w14:textId="77777777" w:rsidR="00EC114A" w:rsidRDefault="00EC114A" w:rsidP="00EC114A">
      <w:pPr>
        <w:pStyle w:val="Brdtext"/>
        <w:rPr>
          <w:lang w:val="sv-SE"/>
        </w:rPr>
      </w:pPr>
      <w:r w:rsidRPr="00D325D0">
        <w:rPr>
          <w:lang w:val="sv-SE"/>
        </w:rPr>
        <w:t xml:space="preserve">Ange </w:t>
      </w:r>
      <w:proofErr w:type="spellStart"/>
      <w:r w:rsidRPr="00D325D0">
        <w:rPr>
          <w:lang w:val="sv-SE"/>
        </w:rPr>
        <w:t>ClearingSystemId</w:t>
      </w:r>
      <w:proofErr w:type="spellEnd"/>
      <w:r w:rsidRPr="00D325D0">
        <w:rPr>
          <w:lang w:val="sv-SE"/>
        </w:rPr>
        <w:t xml:space="preserve"> </w:t>
      </w:r>
      <w:r>
        <w:rPr>
          <w:lang w:val="sv-SE"/>
        </w:rPr>
        <w:t xml:space="preserve">och </w:t>
      </w:r>
      <w:proofErr w:type="spellStart"/>
      <w:r w:rsidRPr="00D325D0">
        <w:rPr>
          <w:lang w:val="sv-SE"/>
        </w:rPr>
        <w:t>MemberId</w:t>
      </w:r>
      <w:proofErr w:type="spellEnd"/>
      <w:r w:rsidRPr="00D325D0">
        <w:rPr>
          <w:lang w:val="sv-SE"/>
        </w:rPr>
        <w:t xml:space="preserve"> enligt formatet som anges </w:t>
      </w:r>
      <w:r>
        <w:rPr>
          <w:lang w:val="sv-SE"/>
        </w:rPr>
        <w:t>nedan.</w:t>
      </w:r>
    </w:p>
    <w:tbl>
      <w:tblPr>
        <w:tblW w:w="9634" w:type="dxa"/>
        <w:tblCellMar>
          <w:left w:w="70" w:type="dxa"/>
          <w:right w:w="70" w:type="dxa"/>
        </w:tblCellMar>
        <w:tblLook w:val="04A0" w:firstRow="1" w:lastRow="0" w:firstColumn="1" w:lastColumn="0" w:noHBand="0" w:noVBand="1"/>
      </w:tblPr>
      <w:tblGrid>
        <w:gridCol w:w="2104"/>
        <w:gridCol w:w="3155"/>
        <w:gridCol w:w="4375"/>
      </w:tblGrid>
      <w:tr w:rsidR="00EC114A" w:rsidRPr="00D232BF" w14:paraId="415437CA" w14:textId="77777777" w:rsidTr="002B159D">
        <w:trPr>
          <w:trHeight w:val="283"/>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3C80F" w14:textId="77777777" w:rsidR="00EC114A" w:rsidRPr="001F2B0D" w:rsidRDefault="00EC114A" w:rsidP="00930AC6">
            <w:pPr>
              <w:pStyle w:val="Brdtext"/>
              <w:rPr>
                <w:b/>
                <w:lang w:val="sv-SE"/>
              </w:rPr>
            </w:pPr>
            <w:r w:rsidRPr="001F2B0D">
              <w:rPr>
                <w:b/>
                <w:lang w:val="sv-SE"/>
              </w:rPr>
              <w:t> Land</w:t>
            </w:r>
          </w:p>
        </w:tc>
        <w:tc>
          <w:tcPr>
            <w:tcW w:w="3155" w:type="dxa"/>
            <w:tcBorders>
              <w:top w:val="single" w:sz="4" w:space="0" w:color="auto"/>
              <w:left w:val="nil"/>
              <w:bottom w:val="single" w:sz="4" w:space="0" w:color="auto"/>
              <w:right w:val="single" w:sz="4" w:space="0" w:color="auto"/>
            </w:tcBorders>
            <w:shd w:val="clear" w:color="auto" w:fill="auto"/>
            <w:noWrap/>
            <w:vAlign w:val="bottom"/>
            <w:hideMark/>
          </w:tcPr>
          <w:p w14:paraId="498EC2C9" w14:textId="77777777" w:rsidR="00EC114A" w:rsidRPr="001F2B0D" w:rsidRDefault="00EC114A" w:rsidP="00930AC6">
            <w:pPr>
              <w:pStyle w:val="Brdtext"/>
              <w:rPr>
                <w:b/>
                <w:lang w:val="sv-SE"/>
              </w:rPr>
            </w:pPr>
            <w:proofErr w:type="spellStart"/>
            <w:r w:rsidRPr="001F2B0D">
              <w:rPr>
                <w:b/>
                <w:lang w:val="sv-SE"/>
              </w:rPr>
              <w:t>ClearingSystemID</w:t>
            </w:r>
            <w:proofErr w:type="spellEnd"/>
            <w:r w:rsidRPr="001F2B0D">
              <w:rPr>
                <w:b/>
                <w:lang w:val="sv-SE"/>
              </w:rPr>
              <w:t>**</w:t>
            </w:r>
          </w:p>
        </w:tc>
        <w:tc>
          <w:tcPr>
            <w:tcW w:w="4375" w:type="dxa"/>
            <w:tcBorders>
              <w:top w:val="single" w:sz="4" w:space="0" w:color="auto"/>
              <w:left w:val="nil"/>
              <w:bottom w:val="single" w:sz="4" w:space="0" w:color="auto"/>
              <w:right w:val="single" w:sz="4" w:space="0" w:color="auto"/>
            </w:tcBorders>
            <w:shd w:val="clear" w:color="auto" w:fill="auto"/>
            <w:noWrap/>
            <w:vAlign w:val="bottom"/>
            <w:hideMark/>
          </w:tcPr>
          <w:p w14:paraId="04D382F9" w14:textId="77777777" w:rsidR="00EC114A" w:rsidRPr="001F2B0D" w:rsidRDefault="00EC114A" w:rsidP="00930AC6">
            <w:pPr>
              <w:pStyle w:val="Brdtext"/>
              <w:rPr>
                <w:b/>
                <w:lang w:val="sv-SE"/>
              </w:rPr>
            </w:pPr>
            <w:proofErr w:type="spellStart"/>
            <w:r w:rsidRPr="001F2B0D">
              <w:rPr>
                <w:b/>
                <w:lang w:val="sv-SE"/>
              </w:rPr>
              <w:t>MemberId</w:t>
            </w:r>
            <w:proofErr w:type="spellEnd"/>
            <w:r w:rsidRPr="001F2B0D">
              <w:rPr>
                <w:b/>
                <w:lang w:val="sv-SE"/>
              </w:rPr>
              <w:t>*</w:t>
            </w:r>
          </w:p>
        </w:tc>
      </w:tr>
      <w:tr w:rsidR="00EC114A" w:rsidRPr="00D232BF" w14:paraId="58E10B8F" w14:textId="77777777" w:rsidTr="002B159D">
        <w:trPr>
          <w:trHeight w:val="283"/>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56ED161A" w14:textId="77777777" w:rsidR="00EC114A" w:rsidRPr="00D232BF" w:rsidRDefault="00EC114A" w:rsidP="00930AC6">
            <w:pPr>
              <w:pStyle w:val="Brdtext"/>
              <w:rPr>
                <w:lang w:val="sv-SE"/>
              </w:rPr>
            </w:pPr>
            <w:r w:rsidRPr="00D232BF">
              <w:rPr>
                <w:lang w:val="sv-SE"/>
              </w:rPr>
              <w:t>Australia</w:t>
            </w:r>
          </w:p>
        </w:tc>
        <w:tc>
          <w:tcPr>
            <w:tcW w:w="3155" w:type="dxa"/>
            <w:tcBorders>
              <w:top w:val="nil"/>
              <w:left w:val="nil"/>
              <w:bottom w:val="single" w:sz="4" w:space="0" w:color="auto"/>
              <w:right w:val="single" w:sz="4" w:space="0" w:color="auto"/>
            </w:tcBorders>
            <w:shd w:val="clear" w:color="000000" w:fill="E2EFDA"/>
            <w:noWrap/>
            <w:vAlign w:val="bottom"/>
            <w:hideMark/>
          </w:tcPr>
          <w:p w14:paraId="6075B57D" w14:textId="77777777" w:rsidR="00EC114A" w:rsidRPr="00D232BF" w:rsidRDefault="00EC114A" w:rsidP="00930AC6">
            <w:pPr>
              <w:pStyle w:val="Brdtext"/>
              <w:rPr>
                <w:lang w:val="sv-SE"/>
              </w:rPr>
            </w:pPr>
            <w:r w:rsidRPr="00D232BF">
              <w:rPr>
                <w:lang w:val="sv-SE"/>
              </w:rPr>
              <w:t>AUBSB</w:t>
            </w:r>
          </w:p>
        </w:tc>
        <w:tc>
          <w:tcPr>
            <w:tcW w:w="4375" w:type="dxa"/>
            <w:tcBorders>
              <w:top w:val="nil"/>
              <w:left w:val="nil"/>
              <w:bottom w:val="single" w:sz="4" w:space="0" w:color="auto"/>
              <w:right w:val="single" w:sz="4" w:space="0" w:color="auto"/>
            </w:tcBorders>
            <w:shd w:val="clear" w:color="000000" w:fill="E2EFDA"/>
            <w:noWrap/>
            <w:vAlign w:val="bottom"/>
            <w:hideMark/>
          </w:tcPr>
          <w:p w14:paraId="1EC078A5" w14:textId="77777777" w:rsidR="00EC114A" w:rsidRPr="00D232BF" w:rsidRDefault="00EC114A" w:rsidP="00930AC6">
            <w:pPr>
              <w:pStyle w:val="Brdtext"/>
              <w:rPr>
                <w:lang w:val="sv-SE"/>
              </w:rPr>
            </w:pPr>
            <w:r>
              <w:rPr>
                <w:lang w:val="sv-SE"/>
              </w:rPr>
              <w:t xml:space="preserve">BSB </w:t>
            </w:r>
            <w:proofErr w:type="spellStart"/>
            <w:r>
              <w:rPr>
                <w:lang w:val="sv-SE"/>
              </w:rPr>
              <w:t>number</w:t>
            </w:r>
            <w:proofErr w:type="spellEnd"/>
            <w:r>
              <w:rPr>
                <w:lang w:val="sv-SE"/>
              </w:rPr>
              <w:t xml:space="preserve"> (6 siffror)</w:t>
            </w:r>
          </w:p>
        </w:tc>
      </w:tr>
      <w:tr w:rsidR="00EC114A" w:rsidRPr="00D232BF" w14:paraId="439CC450" w14:textId="77777777" w:rsidTr="002B159D">
        <w:trPr>
          <w:trHeight w:val="283"/>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4C8560F0" w14:textId="77777777" w:rsidR="00EC114A" w:rsidRPr="00D232BF" w:rsidRDefault="00EC114A" w:rsidP="00930AC6">
            <w:pPr>
              <w:pStyle w:val="Brdtext"/>
              <w:rPr>
                <w:lang w:val="sv-SE"/>
              </w:rPr>
            </w:pPr>
            <w:r w:rsidRPr="00D232BF">
              <w:rPr>
                <w:lang w:val="sv-SE"/>
              </w:rPr>
              <w:t>Canada</w:t>
            </w:r>
          </w:p>
        </w:tc>
        <w:tc>
          <w:tcPr>
            <w:tcW w:w="3155" w:type="dxa"/>
            <w:tcBorders>
              <w:top w:val="nil"/>
              <w:left w:val="nil"/>
              <w:bottom w:val="single" w:sz="4" w:space="0" w:color="auto"/>
              <w:right w:val="single" w:sz="4" w:space="0" w:color="auto"/>
            </w:tcBorders>
            <w:shd w:val="clear" w:color="000000" w:fill="E2EFDA"/>
            <w:noWrap/>
            <w:vAlign w:val="bottom"/>
            <w:hideMark/>
          </w:tcPr>
          <w:p w14:paraId="33E4B7EC" w14:textId="77777777" w:rsidR="00EC114A" w:rsidRPr="00D232BF" w:rsidRDefault="00EC114A" w:rsidP="00930AC6">
            <w:pPr>
              <w:pStyle w:val="Brdtext"/>
              <w:rPr>
                <w:lang w:val="sv-SE"/>
              </w:rPr>
            </w:pPr>
            <w:r w:rsidRPr="00D232BF">
              <w:rPr>
                <w:lang w:val="sv-SE"/>
              </w:rPr>
              <w:t>CACPA</w:t>
            </w:r>
          </w:p>
        </w:tc>
        <w:tc>
          <w:tcPr>
            <w:tcW w:w="4375" w:type="dxa"/>
            <w:tcBorders>
              <w:top w:val="nil"/>
              <w:left w:val="nil"/>
              <w:bottom w:val="single" w:sz="4" w:space="0" w:color="auto"/>
              <w:right w:val="single" w:sz="4" w:space="0" w:color="auto"/>
            </w:tcBorders>
            <w:shd w:val="clear" w:color="000000" w:fill="E2EFDA"/>
            <w:noWrap/>
            <w:vAlign w:val="bottom"/>
            <w:hideMark/>
          </w:tcPr>
          <w:p w14:paraId="68709F51" w14:textId="77777777" w:rsidR="00EC114A" w:rsidRPr="00D232BF" w:rsidRDefault="00EC114A" w:rsidP="00930AC6">
            <w:pPr>
              <w:pStyle w:val="Brdtext"/>
              <w:rPr>
                <w:lang w:val="sv-SE"/>
              </w:rPr>
            </w:pPr>
            <w:proofErr w:type="spellStart"/>
            <w:r>
              <w:rPr>
                <w:lang w:val="sv-SE"/>
              </w:rPr>
              <w:t>Routingnumber</w:t>
            </w:r>
            <w:proofErr w:type="spellEnd"/>
            <w:r>
              <w:rPr>
                <w:lang w:val="sv-SE"/>
              </w:rPr>
              <w:t xml:space="preserve">/ </w:t>
            </w:r>
            <w:proofErr w:type="spellStart"/>
            <w:r>
              <w:rPr>
                <w:lang w:val="sv-SE"/>
              </w:rPr>
              <w:t>Transitnumber</w:t>
            </w:r>
            <w:proofErr w:type="spellEnd"/>
            <w:r>
              <w:rPr>
                <w:lang w:val="sv-SE"/>
              </w:rPr>
              <w:t xml:space="preserve"> (9 siffror)</w:t>
            </w:r>
          </w:p>
        </w:tc>
      </w:tr>
      <w:tr w:rsidR="00EC114A" w:rsidRPr="00D232BF" w14:paraId="5518F002" w14:textId="77777777" w:rsidTr="002B159D">
        <w:trPr>
          <w:trHeight w:val="283"/>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7023FB64" w14:textId="77777777" w:rsidR="00EC114A" w:rsidRPr="00D232BF" w:rsidRDefault="00EC114A" w:rsidP="00930AC6">
            <w:pPr>
              <w:pStyle w:val="Brdtext"/>
              <w:rPr>
                <w:lang w:val="sv-SE"/>
              </w:rPr>
            </w:pPr>
            <w:r w:rsidRPr="00D232BF">
              <w:rPr>
                <w:lang w:val="sv-SE"/>
              </w:rPr>
              <w:t>New Zealand</w:t>
            </w:r>
          </w:p>
        </w:tc>
        <w:tc>
          <w:tcPr>
            <w:tcW w:w="3155" w:type="dxa"/>
            <w:tcBorders>
              <w:top w:val="nil"/>
              <w:left w:val="nil"/>
              <w:bottom w:val="single" w:sz="4" w:space="0" w:color="auto"/>
              <w:right w:val="single" w:sz="4" w:space="0" w:color="auto"/>
            </w:tcBorders>
            <w:shd w:val="clear" w:color="000000" w:fill="E2EFDA"/>
            <w:noWrap/>
            <w:vAlign w:val="bottom"/>
            <w:hideMark/>
          </w:tcPr>
          <w:p w14:paraId="2F700C5D" w14:textId="77777777" w:rsidR="00EC114A" w:rsidRPr="00D232BF" w:rsidRDefault="00EC114A" w:rsidP="00930AC6">
            <w:pPr>
              <w:pStyle w:val="Brdtext"/>
              <w:rPr>
                <w:lang w:val="sv-SE"/>
              </w:rPr>
            </w:pPr>
            <w:r w:rsidRPr="00D232BF">
              <w:rPr>
                <w:lang w:val="sv-SE"/>
              </w:rPr>
              <w:t>NZNCC</w:t>
            </w:r>
          </w:p>
        </w:tc>
        <w:tc>
          <w:tcPr>
            <w:tcW w:w="4375" w:type="dxa"/>
            <w:tcBorders>
              <w:top w:val="nil"/>
              <w:left w:val="nil"/>
              <w:bottom w:val="single" w:sz="4" w:space="0" w:color="auto"/>
              <w:right w:val="single" w:sz="4" w:space="0" w:color="auto"/>
            </w:tcBorders>
            <w:shd w:val="clear" w:color="000000" w:fill="E2EFDA"/>
            <w:noWrap/>
            <w:vAlign w:val="bottom"/>
            <w:hideMark/>
          </w:tcPr>
          <w:p w14:paraId="789707F3" w14:textId="77777777" w:rsidR="00EC114A" w:rsidRPr="00D232BF" w:rsidRDefault="00EC114A" w:rsidP="00930AC6">
            <w:pPr>
              <w:pStyle w:val="Brdtext"/>
              <w:rPr>
                <w:lang w:val="sv-SE"/>
              </w:rPr>
            </w:pPr>
            <w:proofErr w:type="spellStart"/>
            <w:r>
              <w:rPr>
                <w:lang w:val="sv-SE"/>
              </w:rPr>
              <w:t>Clearingcode</w:t>
            </w:r>
            <w:proofErr w:type="spellEnd"/>
            <w:r>
              <w:rPr>
                <w:lang w:val="sv-SE"/>
              </w:rPr>
              <w:t>/ Sortbank (6 siffror)</w:t>
            </w:r>
          </w:p>
        </w:tc>
      </w:tr>
      <w:tr w:rsidR="00EC114A" w:rsidRPr="00D232BF" w14:paraId="3C146B96" w14:textId="77777777" w:rsidTr="002B159D">
        <w:trPr>
          <w:trHeight w:val="283"/>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38BC6AF2" w14:textId="77777777" w:rsidR="00EC114A" w:rsidRPr="00D232BF" w:rsidRDefault="00EC114A" w:rsidP="00930AC6">
            <w:pPr>
              <w:pStyle w:val="Brdtext"/>
              <w:rPr>
                <w:lang w:val="sv-SE"/>
              </w:rPr>
            </w:pPr>
            <w:r w:rsidRPr="00D232BF">
              <w:rPr>
                <w:lang w:val="sv-SE"/>
              </w:rPr>
              <w:t>USA</w:t>
            </w:r>
          </w:p>
        </w:tc>
        <w:tc>
          <w:tcPr>
            <w:tcW w:w="3155" w:type="dxa"/>
            <w:tcBorders>
              <w:top w:val="nil"/>
              <w:left w:val="nil"/>
              <w:bottom w:val="single" w:sz="4" w:space="0" w:color="auto"/>
              <w:right w:val="single" w:sz="4" w:space="0" w:color="auto"/>
            </w:tcBorders>
            <w:shd w:val="clear" w:color="000000" w:fill="E2EFDA"/>
            <w:noWrap/>
            <w:vAlign w:val="bottom"/>
            <w:hideMark/>
          </w:tcPr>
          <w:p w14:paraId="2F5FA72C" w14:textId="77777777" w:rsidR="00EC114A" w:rsidRPr="00D232BF" w:rsidRDefault="00EC114A" w:rsidP="00930AC6">
            <w:pPr>
              <w:pStyle w:val="Brdtext"/>
              <w:rPr>
                <w:lang w:val="sv-SE"/>
              </w:rPr>
            </w:pPr>
            <w:r w:rsidRPr="00D232BF">
              <w:rPr>
                <w:lang w:val="sv-SE"/>
              </w:rPr>
              <w:t>USABA</w:t>
            </w:r>
          </w:p>
        </w:tc>
        <w:tc>
          <w:tcPr>
            <w:tcW w:w="4375" w:type="dxa"/>
            <w:tcBorders>
              <w:top w:val="nil"/>
              <w:left w:val="nil"/>
              <w:bottom w:val="single" w:sz="4" w:space="0" w:color="auto"/>
              <w:right w:val="single" w:sz="4" w:space="0" w:color="auto"/>
            </w:tcBorders>
            <w:shd w:val="clear" w:color="000000" w:fill="E2EFDA"/>
            <w:noWrap/>
            <w:vAlign w:val="bottom"/>
            <w:hideMark/>
          </w:tcPr>
          <w:p w14:paraId="039D13FC" w14:textId="77777777" w:rsidR="00EC114A" w:rsidRPr="00D232BF" w:rsidRDefault="00EC114A" w:rsidP="00930AC6">
            <w:pPr>
              <w:pStyle w:val="Brdtext"/>
              <w:rPr>
                <w:lang w:val="sv-SE"/>
              </w:rPr>
            </w:pPr>
            <w:proofErr w:type="spellStart"/>
            <w:r>
              <w:rPr>
                <w:lang w:val="sv-SE"/>
              </w:rPr>
              <w:t>Routingnumber</w:t>
            </w:r>
            <w:proofErr w:type="spellEnd"/>
            <w:r>
              <w:rPr>
                <w:lang w:val="sv-SE"/>
              </w:rPr>
              <w:t xml:space="preserve"> (9 siffror)</w:t>
            </w:r>
          </w:p>
        </w:tc>
      </w:tr>
      <w:tr w:rsidR="00EC114A" w:rsidRPr="00D232BF" w14:paraId="62478120" w14:textId="77777777" w:rsidTr="002B159D">
        <w:trPr>
          <w:trHeight w:val="283"/>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76702671" w14:textId="77777777" w:rsidR="00EC114A" w:rsidRPr="00D232BF" w:rsidRDefault="00EC114A" w:rsidP="00930AC6">
            <w:pPr>
              <w:pStyle w:val="Brdtext"/>
              <w:rPr>
                <w:lang w:val="sv-SE"/>
              </w:rPr>
            </w:pPr>
            <w:r w:rsidRPr="00D232BF">
              <w:rPr>
                <w:lang w:val="sv-SE"/>
              </w:rPr>
              <w:t xml:space="preserve">South </w:t>
            </w:r>
            <w:proofErr w:type="spellStart"/>
            <w:r w:rsidRPr="00D232BF">
              <w:rPr>
                <w:lang w:val="sv-SE"/>
              </w:rPr>
              <w:t>Africa</w:t>
            </w:r>
            <w:proofErr w:type="spellEnd"/>
          </w:p>
        </w:tc>
        <w:tc>
          <w:tcPr>
            <w:tcW w:w="3155" w:type="dxa"/>
            <w:tcBorders>
              <w:top w:val="nil"/>
              <w:left w:val="nil"/>
              <w:bottom w:val="single" w:sz="4" w:space="0" w:color="auto"/>
              <w:right w:val="single" w:sz="4" w:space="0" w:color="auto"/>
            </w:tcBorders>
            <w:shd w:val="clear" w:color="000000" w:fill="E2EFDA"/>
            <w:noWrap/>
            <w:vAlign w:val="bottom"/>
            <w:hideMark/>
          </w:tcPr>
          <w:p w14:paraId="477FABCB" w14:textId="77777777" w:rsidR="00EC114A" w:rsidRPr="00D232BF" w:rsidRDefault="00EC114A" w:rsidP="00930AC6">
            <w:pPr>
              <w:pStyle w:val="Brdtext"/>
              <w:rPr>
                <w:lang w:val="sv-SE"/>
              </w:rPr>
            </w:pPr>
            <w:r w:rsidRPr="00D232BF">
              <w:rPr>
                <w:lang w:val="sv-SE"/>
              </w:rPr>
              <w:t>ZANCC</w:t>
            </w:r>
          </w:p>
        </w:tc>
        <w:tc>
          <w:tcPr>
            <w:tcW w:w="4375" w:type="dxa"/>
            <w:tcBorders>
              <w:top w:val="nil"/>
              <w:left w:val="nil"/>
              <w:bottom w:val="single" w:sz="4" w:space="0" w:color="auto"/>
              <w:right w:val="single" w:sz="4" w:space="0" w:color="auto"/>
            </w:tcBorders>
            <w:shd w:val="clear" w:color="000000" w:fill="E2EFDA"/>
            <w:noWrap/>
            <w:vAlign w:val="bottom"/>
            <w:hideMark/>
          </w:tcPr>
          <w:p w14:paraId="07EE7692" w14:textId="77777777" w:rsidR="00EC114A" w:rsidRPr="00D232BF" w:rsidRDefault="00EC114A" w:rsidP="00930AC6">
            <w:pPr>
              <w:pStyle w:val="Brdtext"/>
              <w:rPr>
                <w:lang w:val="sv-SE"/>
              </w:rPr>
            </w:pPr>
            <w:proofErr w:type="spellStart"/>
            <w:r w:rsidRPr="001F2B0D">
              <w:rPr>
                <w:lang w:val="sv-SE"/>
              </w:rPr>
              <w:t>Clearingcode</w:t>
            </w:r>
            <w:proofErr w:type="spellEnd"/>
            <w:r w:rsidRPr="001F2B0D">
              <w:rPr>
                <w:lang w:val="sv-SE"/>
              </w:rPr>
              <w:t xml:space="preserve">/ </w:t>
            </w:r>
            <w:proofErr w:type="spellStart"/>
            <w:r w:rsidRPr="001F2B0D">
              <w:rPr>
                <w:lang w:val="sv-SE"/>
              </w:rPr>
              <w:t>Sortcode</w:t>
            </w:r>
            <w:proofErr w:type="spellEnd"/>
            <w:r w:rsidRPr="001F2B0D">
              <w:rPr>
                <w:lang w:val="sv-SE"/>
              </w:rPr>
              <w:t xml:space="preserve"> (6 siffror)</w:t>
            </w:r>
          </w:p>
        </w:tc>
      </w:tr>
    </w:tbl>
    <w:p w14:paraId="6C318A67" w14:textId="77777777" w:rsidR="00EC114A" w:rsidRDefault="00EC114A" w:rsidP="00EC114A">
      <w:pPr>
        <w:pStyle w:val="Brdtext"/>
        <w:rPr>
          <w:lang w:val="sv-SE"/>
        </w:rPr>
      </w:pPr>
      <w:r>
        <w:rPr>
          <w:lang w:val="sv-SE"/>
        </w:rPr>
        <w:br w:type="textWrapping" w:clear="all"/>
      </w:r>
      <w:r w:rsidRPr="002A229F">
        <w:rPr>
          <w:color w:val="FF0000"/>
          <w:lang w:val="sv-SE"/>
        </w:rPr>
        <w:t xml:space="preserve">OBS: </w:t>
      </w:r>
      <w:r>
        <w:rPr>
          <w:lang w:val="sv-SE"/>
        </w:rPr>
        <w:t>kom ihåg att bifoga en faktura (underlag) för leverantören under dokument. Om ni vill hänvisa till något kan ni ange det under meddelanden.</w:t>
      </w:r>
    </w:p>
    <w:p w14:paraId="43979332" w14:textId="77777777" w:rsidR="00EC114A" w:rsidRPr="002F4F38" w:rsidRDefault="00EC114A" w:rsidP="00EC114A">
      <w:pPr>
        <w:pStyle w:val="Brdtext"/>
        <w:rPr>
          <w:lang w:val="sv-SE"/>
        </w:rPr>
      </w:pPr>
      <w:r>
        <w:rPr>
          <w:lang w:val="sv-SE"/>
        </w:rPr>
        <w:t>Kontrollera att alla angivna uppgifter är rätt innan ni trycker på länken ”skicka till aktivering”. Nu kan ni skicka Lev till Centralen för kontrolleras och aktiveras.</w:t>
      </w:r>
    </w:p>
    <w:p w14:paraId="28F6AFB8" w14:textId="77777777" w:rsidR="00EC114A" w:rsidRPr="004B11E1" w:rsidRDefault="00EC114A" w:rsidP="00EC114A">
      <w:pPr>
        <w:pStyle w:val="Brdtext"/>
        <w:rPr>
          <w:lang w:val="sv-SE"/>
        </w:rPr>
      </w:pPr>
    </w:p>
    <w:p w14:paraId="1ABFF56C" w14:textId="77777777" w:rsidR="00EC114A" w:rsidRPr="004B11E1" w:rsidRDefault="00EC114A" w:rsidP="00EC114A">
      <w:pPr>
        <w:pStyle w:val="Brdtext"/>
        <w:rPr>
          <w:lang w:val="sv-SE"/>
        </w:rPr>
      </w:pPr>
    </w:p>
    <w:p w14:paraId="5136DFF7" w14:textId="77777777" w:rsidR="00EC114A" w:rsidRPr="004B11E1" w:rsidRDefault="00EC114A" w:rsidP="00EC114A">
      <w:pPr>
        <w:pStyle w:val="Brdtext"/>
        <w:rPr>
          <w:lang w:val="sv-SE"/>
        </w:rPr>
      </w:pPr>
    </w:p>
    <w:p w14:paraId="413AD541" w14:textId="77777777" w:rsidR="00EC114A" w:rsidRPr="004B11E1" w:rsidRDefault="00EC114A" w:rsidP="00EC114A">
      <w:pPr>
        <w:pStyle w:val="Brdtext"/>
        <w:rPr>
          <w:lang w:val="sv-SE"/>
        </w:rPr>
      </w:pPr>
    </w:p>
    <w:p w14:paraId="0914063E" w14:textId="77777777" w:rsidR="00EC114A" w:rsidRPr="004B11E1" w:rsidRDefault="00EC114A" w:rsidP="00EC114A">
      <w:pPr>
        <w:pStyle w:val="Brdtext"/>
        <w:rPr>
          <w:lang w:val="sv-SE"/>
        </w:rPr>
      </w:pPr>
    </w:p>
    <w:p w14:paraId="60403404" w14:textId="77777777" w:rsidR="00EC114A" w:rsidRPr="004B11E1" w:rsidRDefault="00EC114A" w:rsidP="00EC114A">
      <w:pPr>
        <w:pStyle w:val="Brdtext"/>
        <w:rPr>
          <w:lang w:val="sv-SE"/>
        </w:rPr>
      </w:pPr>
    </w:p>
    <w:p w14:paraId="1A185FD6" w14:textId="77777777" w:rsidR="00EC114A" w:rsidRPr="004B11E1" w:rsidRDefault="00EC114A" w:rsidP="00EC114A">
      <w:pPr>
        <w:pStyle w:val="Brdtext"/>
        <w:rPr>
          <w:lang w:val="sv-SE"/>
        </w:rPr>
      </w:pPr>
    </w:p>
    <w:p w14:paraId="34215B2D" w14:textId="77777777" w:rsidR="00EC114A" w:rsidRPr="004B11E1" w:rsidRDefault="00EC114A" w:rsidP="00EC114A">
      <w:pPr>
        <w:pStyle w:val="Brdtext"/>
        <w:rPr>
          <w:lang w:val="sv-SE"/>
        </w:rPr>
      </w:pPr>
    </w:p>
    <w:p w14:paraId="7EB39D4B" w14:textId="77777777" w:rsidR="00EC114A" w:rsidRPr="004B11E1" w:rsidRDefault="00EC114A" w:rsidP="00EC114A">
      <w:pPr>
        <w:pStyle w:val="Brdtext"/>
        <w:rPr>
          <w:lang w:val="sv-SE"/>
        </w:rPr>
      </w:pPr>
    </w:p>
    <w:p w14:paraId="4BA63F2E" w14:textId="77777777" w:rsidR="00EC114A" w:rsidRPr="004B11E1" w:rsidRDefault="00EC114A" w:rsidP="00EC114A">
      <w:pPr>
        <w:pStyle w:val="Brdtext"/>
        <w:rPr>
          <w:lang w:val="sv-SE"/>
        </w:rPr>
      </w:pPr>
    </w:p>
    <w:p w14:paraId="43D2A825" w14:textId="77777777" w:rsidR="00EC114A" w:rsidRPr="004B11E1" w:rsidRDefault="00EC114A" w:rsidP="00EC114A">
      <w:pPr>
        <w:pStyle w:val="Brdtext"/>
        <w:rPr>
          <w:lang w:val="sv-SE"/>
        </w:rPr>
      </w:pPr>
    </w:p>
    <w:p w14:paraId="03896485" w14:textId="77777777" w:rsidR="0088102E" w:rsidRPr="00EC114A" w:rsidRDefault="0088102E">
      <w:pPr>
        <w:rPr>
          <w:lang w:val="sv-SE"/>
        </w:rPr>
      </w:pPr>
    </w:p>
    <w:sectPr w:rsidR="0088102E" w:rsidRPr="00EC114A" w:rsidSect="0020531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705C6"/>
    <w:multiLevelType w:val="multilevel"/>
    <w:tmpl w:val="4D5AF4E8"/>
    <w:lvl w:ilvl="0">
      <w:start w:val="1"/>
      <w:numFmt w:val="decimal"/>
      <w:pStyle w:val="Rubrik1"/>
      <w:lvlText w:val="%1"/>
      <w:lvlJc w:val="left"/>
      <w:pPr>
        <w:ind w:left="960" w:hanging="960"/>
      </w:pPr>
      <w:rPr>
        <w:rFonts w:hint="default"/>
      </w:rPr>
    </w:lvl>
    <w:lvl w:ilvl="1">
      <w:start w:val="1"/>
      <w:numFmt w:val="decimal"/>
      <w:pStyle w:val="Rubrik2"/>
      <w:lvlText w:val="%1.%2"/>
      <w:lvlJc w:val="left"/>
      <w:pPr>
        <w:ind w:left="960" w:hanging="960"/>
      </w:pPr>
      <w:rPr>
        <w:rFonts w:hint="default"/>
        <w:lang w:val="sv-SE"/>
      </w:rPr>
    </w:lvl>
    <w:lvl w:ilvl="2">
      <w:start w:val="1"/>
      <w:numFmt w:val="decimal"/>
      <w:pStyle w:val="Rubrik3"/>
      <w:lvlText w:val="%1.%2.%3"/>
      <w:lvlJc w:val="left"/>
      <w:pPr>
        <w:ind w:left="960" w:hanging="960"/>
      </w:pPr>
      <w:rPr>
        <w:rFonts w:hint="default"/>
      </w:rPr>
    </w:lvl>
    <w:lvl w:ilvl="3">
      <w:start w:val="1"/>
      <w:numFmt w:val="decimal"/>
      <w:pStyle w:val="Rubrik4"/>
      <w:lvlText w:val="%1.%2.%3.%4"/>
      <w:lvlJc w:val="left"/>
      <w:pPr>
        <w:ind w:left="960" w:hanging="960"/>
      </w:pPr>
      <w:rPr>
        <w:rFonts w:hint="default"/>
      </w:rPr>
    </w:lvl>
    <w:lvl w:ilvl="4">
      <w:start w:val="1"/>
      <w:numFmt w:val="decimal"/>
      <w:pStyle w:val="Rubrik5"/>
      <w:suff w:val="space"/>
      <w:lvlText w:val="%1.%2.%3.%4.%5 "/>
      <w:lvlJc w:val="left"/>
      <w:pPr>
        <w:ind w:left="0" w:firstLine="0"/>
      </w:pPr>
      <w:rPr>
        <w:rFonts w:hint="default"/>
      </w:rPr>
    </w:lvl>
    <w:lvl w:ilvl="5">
      <w:start w:val="1"/>
      <w:numFmt w:val="decimal"/>
      <w:pStyle w:val="Rubrik6"/>
      <w:suff w:val="space"/>
      <w:lvlText w:val="%1.%2.%3.%4.%5.%6 "/>
      <w:lvlJc w:val="left"/>
      <w:pPr>
        <w:ind w:left="0" w:firstLine="0"/>
      </w:pPr>
      <w:rPr>
        <w:rFonts w:hint="default"/>
      </w:rPr>
    </w:lvl>
    <w:lvl w:ilvl="6">
      <w:start w:val="1"/>
      <w:numFmt w:val="decimal"/>
      <w:pStyle w:val="Rubrik7"/>
      <w:suff w:val="space"/>
      <w:lvlText w:val="%1.%2.%3.%4.%5.%6.%7 "/>
      <w:lvlJc w:val="left"/>
      <w:pPr>
        <w:ind w:left="0" w:firstLine="0"/>
      </w:pPr>
      <w:rPr>
        <w:rFonts w:hint="default"/>
      </w:rPr>
    </w:lvl>
    <w:lvl w:ilvl="7">
      <w:start w:val="1"/>
      <w:numFmt w:val="none"/>
      <w:pStyle w:val="Rubrik8"/>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4A"/>
    <w:rsid w:val="00074ABA"/>
    <w:rsid w:val="0020531A"/>
    <w:rsid w:val="002A229F"/>
    <w:rsid w:val="002B159D"/>
    <w:rsid w:val="00725D35"/>
    <w:rsid w:val="0088102E"/>
    <w:rsid w:val="009064F5"/>
    <w:rsid w:val="00A07B39"/>
    <w:rsid w:val="00A24D46"/>
    <w:rsid w:val="00EC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FC94"/>
  <w15:chartTrackingRefBased/>
  <w15:docId w15:val="{278E7672-A10B-4954-A236-A27F2E22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114A"/>
    <w:pPr>
      <w:spacing w:after="120" w:line="288" w:lineRule="auto"/>
    </w:pPr>
    <w:rPr>
      <w:sz w:val="20"/>
      <w:lang w:val="en-GB"/>
    </w:rPr>
  </w:style>
  <w:style w:type="paragraph" w:styleId="Rubrik1">
    <w:name w:val="heading 1"/>
    <w:basedOn w:val="Normal"/>
    <w:next w:val="Brdtext"/>
    <w:link w:val="Rubrik1Char"/>
    <w:uiPriority w:val="9"/>
    <w:qFormat/>
    <w:rsid w:val="00EC114A"/>
    <w:pPr>
      <w:keepNext/>
      <w:keepLines/>
      <w:numPr>
        <w:numId w:val="1"/>
      </w:numPr>
      <w:spacing w:before="600" w:after="360" w:line="240" w:lineRule="auto"/>
      <w:outlineLvl w:val="0"/>
    </w:pPr>
    <w:rPr>
      <w:rFonts w:asciiTheme="majorHAnsi" w:eastAsiaTheme="majorEastAsia" w:hAnsiTheme="majorHAnsi" w:cstheme="majorBidi"/>
      <w:color w:val="000000" w:themeColor="text1"/>
      <w:sz w:val="48"/>
      <w:szCs w:val="32"/>
    </w:rPr>
  </w:style>
  <w:style w:type="paragraph" w:styleId="Rubrik2">
    <w:name w:val="heading 2"/>
    <w:basedOn w:val="Normal"/>
    <w:next w:val="Brdtext"/>
    <w:link w:val="Rubrik2Char"/>
    <w:uiPriority w:val="9"/>
    <w:unhideWhenUsed/>
    <w:qFormat/>
    <w:rsid w:val="00EC114A"/>
    <w:pPr>
      <w:keepNext/>
      <w:keepLines/>
      <w:numPr>
        <w:ilvl w:val="1"/>
        <w:numId w:val="1"/>
      </w:numPr>
      <w:spacing w:before="320" w:line="240" w:lineRule="auto"/>
      <w:outlineLvl w:val="1"/>
    </w:pPr>
    <w:rPr>
      <w:rFonts w:asciiTheme="majorHAnsi" w:eastAsiaTheme="majorEastAsia" w:hAnsiTheme="majorHAnsi" w:cstheme="majorBidi"/>
      <w:b/>
      <w:color w:val="A5A5A5" w:themeColor="accent3"/>
      <w:sz w:val="32"/>
      <w:szCs w:val="26"/>
    </w:rPr>
  </w:style>
  <w:style w:type="paragraph" w:styleId="Rubrik3">
    <w:name w:val="heading 3"/>
    <w:basedOn w:val="Normal"/>
    <w:next w:val="Brdtext"/>
    <w:link w:val="Rubrik3Char"/>
    <w:uiPriority w:val="9"/>
    <w:unhideWhenUsed/>
    <w:qFormat/>
    <w:rsid w:val="00EC114A"/>
    <w:pPr>
      <w:keepNext/>
      <w:keepLines/>
      <w:numPr>
        <w:ilvl w:val="2"/>
        <w:numId w:val="1"/>
      </w:numPr>
      <w:spacing w:before="240" w:line="240" w:lineRule="auto"/>
      <w:outlineLvl w:val="2"/>
    </w:pPr>
    <w:rPr>
      <w:rFonts w:asciiTheme="majorHAnsi" w:eastAsiaTheme="majorEastAsia" w:hAnsiTheme="majorHAnsi" w:cstheme="majorBidi"/>
      <w:sz w:val="28"/>
      <w:szCs w:val="24"/>
    </w:rPr>
  </w:style>
  <w:style w:type="paragraph" w:styleId="Rubrik4">
    <w:name w:val="heading 4"/>
    <w:basedOn w:val="Normal"/>
    <w:next w:val="Brdtext"/>
    <w:link w:val="Rubrik4Char"/>
    <w:uiPriority w:val="9"/>
    <w:unhideWhenUsed/>
    <w:qFormat/>
    <w:rsid w:val="00EC114A"/>
    <w:pPr>
      <w:keepNext/>
      <w:keepLines/>
      <w:numPr>
        <w:ilvl w:val="3"/>
        <w:numId w:val="1"/>
      </w:numPr>
      <w:spacing w:before="240" w:line="240" w:lineRule="auto"/>
      <w:outlineLvl w:val="3"/>
    </w:pPr>
    <w:rPr>
      <w:rFonts w:asciiTheme="majorHAnsi" w:eastAsiaTheme="majorEastAsia" w:hAnsiTheme="majorHAnsi" w:cstheme="majorBidi"/>
      <w:iCs/>
      <w:color w:val="5B9BD5" w:themeColor="accent1"/>
      <w:sz w:val="24"/>
    </w:rPr>
  </w:style>
  <w:style w:type="paragraph" w:styleId="Rubrik5">
    <w:name w:val="heading 5"/>
    <w:basedOn w:val="Normal"/>
    <w:next w:val="Brdtext"/>
    <w:link w:val="Rubrik5Char"/>
    <w:uiPriority w:val="9"/>
    <w:unhideWhenUsed/>
    <w:qFormat/>
    <w:rsid w:val="00EC114A"/>
    <w:pPr>
      <w:keepNext/>
      <w:keepLines/>
      <w:numPr>
        <w:ilvl w:val="4"/>
        <w:numId w:val="1"/>
      </w:numPr>
      <w:spacing w:before="200" w:after="60" w:line="240" w:lineRule="auto"/>
      <w:outlineLvl w:val="4"/>
    </w:pPr>
    <w:rPr>
      <w:rFonts w:asciiTheme="majorHAnsi" w:eastAsiaTheme="majorEastAsia" w:hAnsiTheme="majorHAnsi" w:cstheme="majorBidi"/>
      <w:caps/>
      <w:color w:val="000000" w:themeColor="text1"/>
      <w:sz w:val="24"/>
    </w:rPr>
  </w:style>
  <w:style w:type="paragraph" w:styleId="Rubrik6">
    <w:name w:val="heading 6"/>
    <w:basedOn w:val="Normal"/>
    <w:next w:val="Brdtext"/>
    <w:link w:val="Rubrik6Char"/>
    <w:uiPriority w:val="9"/>
    <w:unhideWhenUsed/>
    <w:qFormat/>
    <w:rsid w:val="00EC114A"/>
    <w:pPr>
      <w:keepNext/>
      <w:keepLines/>
      <w:numPr>
        <w:ilvl w:val="5"/>
        <w:numId w:val="1"/>
      </w:numPr>
      <w:spacing w:before="120" w:after="60" w:line="240" w:lineRule="auto"/>
      <w:outlineLvl w:val="5"/>
    </w:pPr>
    <w:rPr>
      <w:rFonts w:asciiTheme="majorHAnsi" w:eastAsiaTheme="majorEastAsia" w:hAnsiTheme="majorHAnsi" w:cstheme="majorBidi"/>
      <w:b/>
    </w:rPr>
  </w:style>
  <w:style w:type="paragraph" w:styleId="Rubrik7">
    <w:name w:val="heading 7"/>
    <w:basedOn w:val="Normal"/>
    <w:next w:val="Brdtext"/>
    <w:link w:val="Rubrik7Char"/>
    <w:uiPriority w:val="9"/>
    <w:unhideWhenUsed/>
    <w:qFormat/>
    <w:rsid w:val="00EC114A"/>
    <w:pPr>
      <w:keepNext/>
      <w:keepLines/>
      <w:numPr>
        <w:ilvl w:val="6"/>
        <w:numId w:val="1"/>
      </w:numPr>
      <w:spacing w:before="120" w:after="60" w:line="240" w:lineRule="auto"/>
      <w:outlineLvl w:val="6"/>
    </w:pPr>
    <w:rPr>
      <w:rFonts w:asciiTheme="majorHAnsi" w:eastAsiaTheme="majorEastAsia" w:hAnsiTheme="majorHAnsi" w:cstheme="majorBidi"/>
      <w:iCs/>
      <w:caps/>
    </w:rPr>
  </w:style>
  <w:style w:type="paragraph" w:styleId="Rubrik8">
    <w:name w:val="heading 8"/>
    <w:aliases w:val="Chart title"/>
    <w:basedOn w:val="Normal"/>
    <w:next w:val="Brdtext"/>
    <w:link w:val="Rubrik8Char"/>
    <w:uiPriority w:val="9"/>
    <w:unhideWhenUsed/>
    <w:qFormat/>
    <w:rsid w:val="00EC114A"/>
    <w:pPr>
      <w:keepNext/>
      <w:keepLines/>
      <w:numPr>
        <w:ilvl w:val="7"/>
        <w:numId w:val="1"/>
      </w:numPr>
      <w:spacing w:before="120" w:after="0"/>
      <w:outlineLvl w:val="7"/>
    </w:pPr>
    <w:rPr>
      <w:rFonts w:asciiTheme="majorHAnsi" w:eastAsiaTheme="majorEastAsia" w:hAnsiTheme="majorHAnsi" w:cstheme="majorBidi"/>
      <w:b/>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C114A"/>
    <w:rPr>
      <w:rFonts w:asciiTheme="majorHAnsi" w:eastAsiaTheme="majorEastAsia" w:hAnsiTheme="majorHAnsi" w:cstheme="majorBidi"/>
      <w:color w:val="000000" w:themeColor="text1"/>
      <w:sz w:val="48"/>
      <w:szCs w:val="32"/>
      <w:lang w:val="en-GB"/>
    </w:rPr>
  </w:style>
  <w:style w:type="character" w:customStyle="1" w:styleId="Rubrik2Char">
    <w:name w:val="Rubrik 2 Char"/>
    <w:basedOn w:val="Standardstycketeckensnitt"/>
    <w:link w:val="Rubrik2"/>
    <w:uiPriority w:val="9"/>
    <w:rsid w:val="00EC114A"/>
    <w:rPr>
      <w:rFonts w:asciiTheme="majorHAnsi" w:eastAsiaTheme="majorEastAsia" w:hAnsiTheme="majorHAnsi" w:cstheme="majorBidi"/>
      <w:b/>
      <w:color w:val="A5A5A5" w:themeColor="accent3"/>
      <w:sz w:val="32"/>
      <w:szCs w:val="26"/>
      <w:lang w:val="en-GB"/>
    </w:rPr>
  </w:style>
  <w:style w:type="character" w:customStyle="1" w:styleId="Rubrik3Char">
    <w:name w:val="Rubrik 3 Char"/>
    <w:basedOn w:val="Standardstycketeckensnitt"/>
    <w:link w:val="Rubrik3"/>
    <w:uiPriority w:val="9"/>
    <w:rsid w:val="00EC114A"/>
    <w:rPr>
      <w:rFonts w:asciiTheme="majorHAnsi" w:eastAsiaTheme="majorEastAsia" w:hAnsiTheme="majorHAnsi" w:cstheme="majorBidi"/>
      <w:sz w:val="28"/>
      <w:szCs w:val="24"/>
      <w:lang w:val="en-GB"/>
    </w:rPr>
  </w:style>
  <w:style w:type="character" w:customStyle="1" w:styleId="Rubrik4Char">
    <w:name w:val="Rubrik 4 Char"/>
    <w:basedOn w:val="Standardstycketeckensnitt"/>
    <w:link w:val="Rubrik4"/>
    <w:uiPriority w:val="9"/>
    <w:rsid w:val="00EC114A"/>
    <w:rPr>
      <w:rFonts w:asciiTheme="majorHAnsi" w:eastAsiaTheme="majorEastAsia" w:hAnsiTheme="majorHAnsi" w:cstheme="majorBidi"/>
      <w:iCs/>
      <w:color w:val="5B9BD5" w:themeColor="accent1"/>
      <w:sz w:val="24"/>
      <w:lang w:val="en-GB"/>
    </w:rPr>
  </w:style>
  <w:style w:type="character" w:customStyle="1" w:styleId="Rubrik5Char">
    <w:name w:val="Rubrik 5 Char"/>
    <w:basedOn w:val="Standardstycketeckensnitt"/>
    <w:link w:val="Rubrik5"/>
    <w:uiPriority w:val="9"/>
    <w:rsid w:val="00EC114A"/>
    <w:rPr>
      <w:rFonts w:asciiTheme="majorHAnsi" w:eastAsiaTheme="majorEastAsia" w:hAnsiTheme="majorHAnsi" w:cstheme="majorBidi"/>
      <w:caps/>
      <w:color w:val="000000" w:themeColor="text1"/>
      <w:sz w:val="24"/>
      <w:lang w:val="en-GB"/>
    </w:rPr>
  </w:style>
  <w:style w:type="character" w:customStyle="1" w:styleId="Rubrik6Char">
    <w:name w:val="Rubrik 6 Char"/>
    <w:basedOn w:val="Standardstycketeckensnitt"/>
    <w:link w:val="Rubrik6"/>
    <w:uiPriority w:val="9"/>
    <w:rsid w:val="00EC114A"/>
    <w:rPr>
      <w:rFonts w:asciiTheme="majorHAnsi" w:eastAsiaTheme="majorEastAsia" w:hAnsiTheme="majorHAnsi" w:cstheme="majorBidi"/>
      <w:b/>
      <w:sz w:val="20"/>
      <w:lang w:val="en-GB"/>
    </w:rPr>
  </w:style>
  <w:style w:type="character" w:customStyle="1" w:styleId="Rubrik7Char">
    <w:name w:val="Rubrik 7 Char"/>
    <w:basedOn w:val="Standardstycketeckensnitt"/>
    <w:link w:val="Rubrik7"/>
    <w:uiPriority w:val="9"/>
    <w:rsid w:val="00EC114A"/>
    <w:rPr>
      <w:rFonts w:asciiTheme="majorHAnsi" w:eastAsiaTheme="majorEastAsia" w:hAnsiTheme="majorHAnsi" w:cstheme="majorBidi"/>
      <w:iCs/>
      <w:caps/>
      <w:sz w:val="20"/>
      <w:lang w:val="en-GB"/>
    </w:rPr>
  </w:style>
  <w:style w:type="character" w:customStyle="1" w:styleId="Rubrik8Char">
    <w:name w:val="Rubrik 8 Char"/>
    <w:aliases w:val="Chart title Char"/>
    <w:basedOn w:val="Standardstycketeckensnitt"/>
    <w:link w:val="Rubrik8"/>
    <w:uiPriority w:val="9"/>
    <w:rsid w:val="00EC114A"/>
    <w:rPr>
      <w:rFonts w:asciiTheme="majorHAnsi" w:eastAsiaTheme="majorEastAsia" w:hAnsiTheme="majorHAnsi" w:cstheme="majorBidi"/>
      <w:b/>
      <w:sz w:val="20"/>
      <w:szCs w:val="21"/>
      <w:lang w:val="en-GB"/>
    </w:rPr>
  </w:style>
  <w:style w:type="character" w:styleId="Hyperlnk">
    <w:name w:val="Hyperlink"/>
    <w:basedOn w:val="Standardstycketeckensnitt"/>
    <w:uiPriority w:val="99"/>
    <w:unhideWhenUsed/>
    <w:rsid w:val="00EC114A"/>
    <w:rPr>
      <w:color w:val="A5A5A5" w:themeColor="accent3"/>
      <w:u w:val="single"/>
    </w:rPr>
  </w:style>
  <w:style w:type="paragraph" w:styleId="Brdtext">
    <w:name w:val="Body Text"/>
    <w:basedOn w:val="Normal"/>
    <w:link w:val="BrdtextChar"/>
    <w:qFormat/>
    <w:rsid w:val="00EC114A"/>
  </w:style>
  <w:style w:type="character" w:customStyle="1" w:styleId="BrdtextChar">
    <w:name w:val="Brödtext Char"/>
    <w:basedOn w:val="Standardstycketeckensnitt"/>
    <w:link w:val="Brdtext"/>
    <w:rsid w:val="00EC114A"/>
    <w:rPr>
      <w:sz w:val="20"/>
      <w:lang w:val="en-GB"/>
    </w:rPr>
  </w:style>
  <w:style w:type="paragraph" w:customStyle="1" w:styleId="Rubrik41">
    <w:name w:val="Rubrik 41"/>
    <w:basedOn w:val="Normal"/>
    <w:qFormat/>
    <w:rsid w:val="00EC114A"/>
    <w:pPr>
      <w:spacing w:after="160" w:line="259" w:lineRule="auto"/>
    </w:pPr>
    <w:rPr>
      <w:b/>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customXml" Target="ink/ink5.xml"/><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4.png"/><Relationship Id="rId17" Type="http://schemas.openxmlformats.org/officeDocument/2006/relationships/customXml" Target="ink/ink3.xml"/><Relationship Id="rId25" Type="http://schemas.openxmlformats.org/officeDocument/2006/relationships/image" Target="media/image11.png"/><Relationship Id="rId33"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customXml" Target="ink/ink2.xml"/><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fscswiftcodes.com/SWIFT-Codes" TargetMode="External"/><Relationship Id="rId24" Type="http://schemas.openxmlformats.org/officeDocument/2006/relationships/image" Target="media/image10.png"/><Relationship Id="rId32" Type="http://schemas.openxmlformats.org/officeDocument/2006/relationships/customXml" Target="ink/ink8.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customXml" Target="ink/ink6.xml"/><Relationship Id="rId28" Type="http://schemas.openxmlformats.org/officeDocument/2006/relationships/image" Target="media/image14.png"/><Relationship Id="rId10" Type="http://schemas.openxmlformats.org/officeDocument/2006/relationships/hyperlink" Target="https://www.ibancalculator.com/" TargetMode="External"/><Relationship Id="rId19" Type="http://schemas.openxmlformats.org/officeDocument/2006/relationships/customXml" Target="ink/ink4.xml"/><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https://www.ibancalculator.com/iban_validieren.html" TargetMode="External"/><Relationship Id="rId14" Type="http://schemas.openxmlformats.org/officeDocument/2006/relationships/customXml" Target="ink/ink1.xm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customXml" Target="ink/ink7.xml"/><Relationship Id="rId35" Type="http://schemas.openxmlformats.org/officeDocument/2006/relationships/theme" Target="theme/theme1.xml"/><Relationship Id="rId8" Type="http://schemas.openxmlformats.org/officeDocument/2006/relationships/hyperlink" Target="http://ec.europa.eu/taxation_customs/vies/vatResponse.htm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29T12:42:46.686"/>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29T12:42:45.698"/>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1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29T12:42:29.987"/>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142 45,'-5'0,"-4"0,-3 0,-5 5,-4 4,-1 3,3 2,5 3,5 2,1 3,2-3</inkml:trace>
  <inkml:trace contextRef="#ctx0" brushRef="#br0" timeOffset="3258.07">0 1,'3'2,"2"4,4 5,0 4,1 7,-1 1,-2-2,2 2,3-2,4 4,2 2,-2-3,-4-4</inkml:trace>
  <inkml:trace contextRef="#ctx0" brushRef="#br0" timeOffset="5943.3">293 265,'0'2,"0"9,-3 5,-3 2,0 0,-2 0,0 2,2 0,-1 1,1 0,2-1,-2-2,1-8,1-9,1-5</inkml:trace>
  <inkml:trace contextRef="#ctx0" brushRef="#br0" timeOffset="8721.23">176 294,'5'8,"4"4,1 6,-2 2,-2 0,1-1,1-3,5-5,2-4,-1-3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29T12:42:25.725"/>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108 0,'0'3,"0"3,-2 3,-4 2,-3 3,-3 3,2 1,1 1,0-2,2-2</inkml:trace>
  <inkml:trace contextRef="#ctx0" brushRef="#br0" timeOffset="2123.98">1 30,'2'0,"4"0,3 2,2 4,5 8,2 4,0 2,0 0,-3-4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29T12:42:22.007"/>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6 1,'-3'0,"0"0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29T12:41:30.151"/>
    </inkml:context>
    <inkml:brush xml:id="br0">
      <inkml:brushProperty name="width" value="0.05" units="cm"/>
      <inkml:brushProperty name="height" value="0.05" units="cm"/>
      <inkml:brushProperty name="color" value="#E71224"/>
      <inkml:brushProperty name="ignorePressure" value="1"/>
    </inkml:brush>
  </inkml:definitions>
  <inkml:trace contextRef="#ctx0" brushRef="#br0">115 30,'-2'0,"-4"0,-3 5,0 4,-1 3,-1 4,1 3,2 0,3-3</inkml:trace>
  <inkml:trace contextRef="#ctx0" brushRef="#br0" timeOffset="4365.69">1 0,'0'3,"7"7,3 6,2 2,2-2,3-1,1-4,0-3,-3-3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29T13:03:01.943"/>
    </inkml:context>
    <inkml:brush xml:id="br0">
      <inkml:brushProperty name="width" value="0.025" units="cm"/>
      <inkml:brushProperty name="height" value="0.15" units="cm"/>
      <inkml:brushProperty name="color" value="#E71224"/>
      <inkml:brushProperty name="ignorePressure" value="1"/>
      <inkml:brushProperty name="inkEffects" value="pencil"/>
    </inkml:brush>
  </inkml:definitions>
  <inkml:trace contextRef="#ctx0" brushRef="#br0">138 177,'-2'0,"-2"0</inkml:trace>
  <inkml:trace contextRef="#ctx0" brushRef="#br0" timeOffset="738.63">1 0,'4'0,"8"8,1 4,1 1,-2 1,-3-3</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29T13:01:36.777"/>
    </inkml:context>
    <inkml:brush xml:id="br0">
      <inkml:brushProperty name="width" value="0.025" units="cm"/>
      <inkml:brushProperty name="height" value="0.15" units="cm"/>
      <inkml:brushProperty name="color" value="#E71224"/>
      <inkml:brushProperty name="ignorePressure" value="1"/>
      <inkml:brushProperty name="inkEffects" value="pencil"/>
    </inkml:brush>
  </inkml:definitions>
  <inkml:trace contextRef="#ctx0" brushRef="#br0">618 558,'0'3,"0"3,0 5,0 4,0 4,0 1,0 5,0 1,0-2,0-2,0-3,-3-2,0-1,0-1,0 0,1 4,1 2,0-1,1 0,0-2,0-1,0 1,1 1,-1 1,0 0,0 0,0-5</inkml:trace>
  <inkml:trace contextRef="#ctx0" brushRef="#br0" timeOffset="1888.06">455 661,'5'2,"4"2,3 1,3 4,2 4,2 3,0-1,-3-1,-3-1,0-1,3 1,1 1,7 1,2-2,5 4,-1 2,-3-1,-4 1,-5-5</inkml:trace>
  <inkml:trace contextRef="#ctx0" brushRef="#br0" timeOffset="6670.28">768 695,'0'-3,"3"0,3 0,2 1,1-3,2-2,0-5,-1-3,-2-1,-3-4,-2 0,-2-2,0 0,-1 2,-1 1,-4 5,-5 3,-5 5,-2 3,-4 2,-1 1,1 0,4 4,5 3,5 5,3 3,2 4,2 2,1-1,0-1,2-1,1 1,3 0,4 4,3-2,2-1,1-5,-1-3,0-2,0-4,2-2,0-3,3-8,-1-6,0-2,-2-3,-3 3</inkml:trace>
  <inkml:trace contextRef="#ctx0" brushRef="#br0" timeOffset="10360.54">1028 468,'0'3,"0"2,0 9,0 5,0 0,0 1,0-1,0-2,0 0,0 3,0 2,0-1,0 1,3 0,0-2,3-2,0-1,-1-7,-1-6,-2-7,-1-11,0-8,-1-2,0 0,0-1,-1 2,1 2,0-3,0 0,0 1,0 3,0 2,0 2,0 0,0-1,0-1,2 1,4 3,6 3,3 7,1 6,1 6,0 3,0 3,-1 1,-1 6,-2 2,-2-1,-2-2,0-1,-2-9,-2-9,-2-9,-1-7,-2-2,0-4,0 0,0-3,-1 2,1 1,0 2,0 1,0 2,5 4,4 3,3 6,2 8,-1 7,-1 3,-2 1,0 1,0 0,2 0,0-2,4 6,-1 1,-1-1,1-1,-4-2,-2-1,-4 1,-2 0,-2-2</inkml:trace>
  <inkml:trace contextRef="#ctx0" brushRef="#br0" timeOffset="11512.15">1440 251,'0'2,"0"4,2 3,4 3,1 1,1 2,2 0,-1 0,4 0,-1 3,0 0,-2 0,0 0,0 1,-1 0,1-1,0 5,-1 0,-2-1,0 1,2-1,-1-2,0 3,0 0,0-1,-1-2,1 1,-1-1,-2-1,2-2,0 4,1 1,-2 0,-2-3,-4-3,-9-10,-4-6</inkml:trace>
  <inkml:trace contextRef="#ctx0" brushRef="#br0" timeOffset="15381.71">1498 403,'0'-2,"0"-6,3-5,0-1,3-5,0 0,1-3,3-7,1-2,0 0,-3 3,0 5,-1 10,0 10,2 7,2 8,-2 5,-1 2,0 3,-2-1,-1 0,1-2,-1-2,1 2,0 0,-1-1,1 4,-1 1,0-1,-8-5,-4-4,-4-5,-5-4,-3-3,0 0,1-2,3 0</inkml:trace>
  <inkml:trace contextRef="#ctx0" brushRef="#br0" timeOffset="19101.82">1795 210,'0'-2,"0"6,3 6,2 2,4 6,1 1,0 0,1-3,1-4,4-9,2-8,0-8,-3-4,0-5,2 0,-4 1,-3-2,-3 1,-6 5,-8 5,-5 4,-3 4,-2 2,0 2,1 1,-1-1,2 1,-8 0,-2 2,0 3,3 6,4 3,4 2,3 2,4 1,3 0,3-2,0-1,2 0,-1 1,1 0,0 0,-1-1,1 1,-1 1,0 0,0 0,0 1,2 1,2 0,-1 2,7 3,4 1,2-5,4-5,1-9,-1-6,-2-3,0-6,-4-4,-4-4,-2-3,-2-2,-1 0,-3 4</inkml:trace>
  <inkml:trace contextRef="#ctx0" brushRef="#br0" timeOffset="21686.6">2057 0,'0'5,"0"4,0 6,0 2,0 4,0 1,0 1,0-1,0 2,0-2,0-1,0-3,0 2,0-1,0 2,0-1,0-1,0-1,0-1,0 4,0 1,0-1,0-2,0-1,0 2,0-1,0-1,0 1,0 1,0-1,0-2,5 0,4-4,3-1,-1-3</inkml:trace>
  <inkml:trace contextRef="#ctx0" brushRef="#br0" timeOffset="48658.51">269 749,'2'0,"2"3,-4 0,-3 0,-6 2,-5 0,-5 2,-1 2,0 0,-1 0,-1-1,0 3,0 3,5 3,4 1,5 1,4-1,2-1,2-1,3 0,2-1,1 2,1 1,-2 2,-1 1,2-2,-2-1,3-1,-1-1,1 0,0 1,-2 1,1-1,9 0,5-3,2-4,-1-1,-1-3,0-1,0-3,2 0,-1-2,1 0,-1 0,-1-6,-4-3,-2-4,-2-1,3-4,2-1,-3 3</inkml:trace>
  <inkml:trace contextRef="#ctx0" brushRef="#br0" timeOffset="51690.21">310 897,'0'2,"0"4,0 6,0 3,-2 1,-4 1,-3 0,-2-3,-3-4,0-1,-1-2,-1 5,-2 1,0-2,0-3,0-3,-1 1,0-2,-2 5,0-1,-4 3,1-2,3-2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997</Words>
  <Characters>5288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Stockholms universitet</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Fadel Mahmoud Hasan</dc:creator>
  <cp:keywords/>
  <dc:description/>
  <cp:lastModifiedBy>Emilie Kraft</cp:lastModifiedBy>
  <cp:revision>2</cp:revision>
  <dcterms:created xsi:type="dcterms:W3CDTF">2024-04-09T14:16:00Z</dcterms:created>
  <dcterms:modified xsi:type="dcterms:W3CDTF">2024-04-09T14:16:00Z</dcterms:modified>
</cp:coreProperties>
</file>