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350"/>
        <w:gridCol w:w="3983"/>
      </w:tblGrid>
      <w:tr w:rsidR="002C667F" w:rsidRPr="00F01334" w14:paraId="7665F311" w14:textId="77777777" w:rsidTr="003C733D">
        <w:tc>
          <w:tcPr>
            <w:tcW w:w="4423" w:type="dxa"/>
            <w:shd w:val="clear" w:color="auto" w:fill="auto"/>
          </w:tcPr>
          <w:p w14:paraId="1CADB50F" w14:textId="77777777" w:rsidR="002C667F" w:rsidRPr="003C733D" w:rsidRDefault="002C667F" w:rsidP="000939C2">
            <w:pPr>
              <w:pStyle w:val="Adress"/>
              <w:rPr>
                <w:noProof w:val="0"/>
              </w:rPr>
            </w:pPr>
            <w:bookmarkStart w:id="0" w:name="bmBort"/>
          </w:p>
        </w:tc>
        <w:tc>
          <w:tcPr>
            <w:tcW w:w="4050" w:type="dxa"/>
            <w:shd w:val="clear" w:color="auto" w:fill="auto"/>
          </w:tcPr>
          <w:p w14:paraId="4F07B98B" w14:textId="77777777" w:rsidR="002C667F" w:rsidRPr="003C733D" w:rsidRDefault="002C667F" w:rsidP="000939C2">
            <w:pPr>
              <w:pStyle w:val="Adress"/>
              <w:rPr>
                <w:noProof w:val="0"/>
              </w:rPr>
            </w:pPr>
            <w:bookmarkStart w:id="1" w:name="bMot_namn"/>
            <w:bookmarkEnd w:id="1"/>
          </w:p>
        </w:tc>
      </w:tr>
      <w:tr w:rsidR="002C667F" w:rsidRPr="00F01334" w14:paraId="5C41A6DC" w14:textId="77777777" w:rsidTr="003C733D">
        <w:tc>
          <w:tcPr>
            <w:tcW w:w="4423" w:type="dxa"/>
            <w:shd w:val="clear" w:color="auto" w:fill="auto"/>
          </w:tcPr>
          <w:p w14:paraId="402AD0C2" w14:textId="77777777" w:rsidR="002C667F" w:rsidRPr="003C733D" w:rsidRDefault="002C667F" w:rsidP="000939C2">
            <w:pPr>
              <w:pStyle w:val="Adress"/>
              <w:rPr>
                <w:noProof w:val="0"/>
              </w:rPr>
            </w:pPr>
            <w:bookmarkStart w:id="2" w:name="bAvsnamn"/>
            <w:bookmarkEnd w:id="2"/>
          </w:p>
        </w:tc>
        <w:tc>
          <w:tcPr>
            <w:tcW w:w="4050" w:type="dxa"/>
            <w:shd w:val="clear" w:color="auto" w:fill="auto"/>
          </w:tcPr>
          <w:p w14:paraId="45976670" w14:textId="77777777" w:rsidR="002C667F" w:rsidRPr="003C733D" w:rsidRDefault="002C667F" w:rsidP="000939C2">
            <w:pPr>
              <w:pStyle w:val="Adress"/>
              <w:rPr>
                <w:noProof w:val="0"/>
              </w:rPr>
            </w:pPr>
            <w:bookmarkStart w:id="3" w:name="bMot_institution"/>
            <w:bookmarkEnd w:id="3"/>
          </w:p>
        </w:tc>
      </w:tr>
      <w:tr w:rsidR="002C667F" w:rsidRPr="00F01334" w14:paraId="1F2FBC15" w14:textId="77777777" w:rsidTr="003C733D">
        <w:tc>
          <w:tcPr>
            <w:tcW w:w="4423" w:type="dxa"/>
            <w:shd w:val="clear" w:color="auto" w:fill="auto"/>
          </w:tcPr>
          <w:p w14:paraId="5DAB2D65" w14:textId="77777777" w:rsidR="002C667F" w:rsidRPr="003C733D" w:rsidRDefault="002C667F" w:rsidP="000939C2">
            <w:pPr>
              <w:pStyle w:val="Adress"/>
              <w:rPr>
                <w:noProof w:val="0"/>
              </w:rPr>
            </w:pPr>
            <w:bookmarkStart w:id="4" w:name="bAvstitel"/>
            <w:bookmarkEnd w:id="4"/>
          </w:p>
        </w:tc>
        <w:tc>
          <w:tcPr>
            <w:tcW w:w="4050" w:type="dxa"/>
            <w:shd w:val="clear" w:color="auto" w:fill="auto"/>
          </w:tcPr>
          <w:p w14:paraId="0AF975FA" w14:textId="77777777" w:rsidR="002C667F" w:rsidRPr="003C733D" w:rsidRDefault="002C667F" w:rsidP="000939C2">
            <w:pPr>
              <w:pStyle w:val="Adress"/>
              <w:rPr>
                <w:noProof w:val="0"/>
              </w:rPr>
            </w:pPr>
            <w:bookmarkStart w:id="5" w:name="bMot_foretag"/>
            <w:bookmarkEnd w:id="5"/>
          </w:p>
        </w:tc>
      </w:tr>
      <w:tr w:rsidR="002C667F" w:rsidRPr="00F01334" w14:paraId="52592181" w14:textId="77777777" w:rsidTr="003C733D">
        <w:tc>
          <w:tcPr>
            <w:tcW w:w="4423" w:type="dxa"/>
            <w:shd w:val="clear" w:color="auto" w:fill="auto"/>
          </w:tcPr>
          <w:p w14:paraId="054F3751" w14:textId="77777777" w:rsidR="002C667F" w:rsidRPr="003C733D" w:rsidRDefault="002C667F" w:rsidP="000939C2">
            <w:pPr>
              <w:pStyle w:val="Adress"/>
              <w:rPr>
                <w:noProof w:val="0"/>
              </w:rPr>
            </w:pPr>
            <w:bookmarkStart w:id="6" w:name="bAvs_institution"/>
            <w:bookmarkEnd w:id="6"/>
          </w:p>
        </w:tc>
        <w:tc>
          <w:tcPr>
            <w:tcW w:w="4050" w:type="dxa"/>
            <w:shd w:val="clear" w:color="auto" w:fill="auto"/>
          </w:tcPr>
          <w:p w14:paraId="4B09CF0E" w14:textId="77777777" w:rsidR="002C667F" w:rsidRPr="003C733D" w:rsidRDefault="002C667F" w:rsidP="000939C2">
            <w:pPr>
              <w:pStyle w:val="Adress"/>
              <w:rPr>
                <w:noProof w:val="0"/>
              </w:rPr>
            </w:pPr>
            <w:bookmarkStart w:id="7" w:name="bMot_adr"/>
            <w:bookmarkEnd w:id="7"/>
          </w:p>
        </w:tc>
      </w:tr>
      <w:tr w:rsidR="002C667F" w:rsidRPr="00F01334" w14:paraId="334CA544" w14:textId="77777777" w:rsidTr="003C733D">
        <w:tc>
          <w:tcPr>
            <w:tcW w:w="4423" w:type="dxa"/>
            <w:shd w:val="clear" w:color="auto" w:fill="auto"/>
          </w:tcPr>
          <w:p w14:paraId="40672E66" w14:textId="77777777" w:rsidR="002C667F" w:rsidRPr="003C733D" w:rsidRDefault="002C667F" w:rsidP="000939C2">
            <w:pPr>
              <w:pStyle w:val="Adress"/>
              <w:rPr>
                <w:noProof w:val="0"/>
              </w:rPr>
            </w:pPr>
            <w:bookmarkStart w:id="8" w:name="bAvs_avd"/>
            <w:bookmarkEnd w:id="8"/>
          </w:p>
        </w:tc>
        <w:tc>
          <w:tcPr>
            <w:tcW w:w="4050" w:type="dxa"/>
            <w:shd w:val="clear" w:color="auto" w:fill="auto"/>
          </w:tcPr>
          <w:p w14:paraId="516BE568" w14:textId="77777777" w:rsidR="002C667F" w:rsidRPr="003C733D" w:rsidRDefault="002C667F" w:rsidP="000939C2">
            <w:pPr>
              <w:pStyle w:val="Adress"/>
              <w:rPr>
                <w:noProof w:val="0"/>
              </w:rPr>
            </w:pPr>
            <w:bookmarkStart w:id="9" w:name="bMot_ort"/>
            <w:bookmarkEnd w:id="9"/>
          </w:p>
        </w:tc>
      </w:tr>
      <w:tr w:rsidR="002C667F" w:rsidRPr="00F01334" w14:paraId="57B10347" w14:textId="77777777" w:rsidTr="003C733D">
        <w:tc>
          <w:tcPr>
            <w:tcW w:w="4423" w:type="dxa"/>
            <w:shd w:val="clear" w:color="auto" w:fill="auto"/>
          </w:tcPr>
          <w:p w14:paraId="1E6CFD6B" w14:textId="77777777" w:rsidR="002C667F" w:rsidRPr="003C733D" w:rsidRDefault="002C667F" w:rsidP="000939C2">
            <w:pPr>
              <w:pStyle w:val="Adress"/>
              <w:rPr>
                <w:noProof w:val="0"/>
              </w:rPr>
            </w:pPr>
          </w:p>
        </w:tc>
        <w:tc>
          <w:tcPr>
            <w:tcW w:w="4050" w:type="dxa"/>
            <w:shd w:val="clear" w:color="auto" w:fill="auto"/>
          </w:tcPr>
          <w:p w14:paraId="5642B1EF" w14:textId="77777777" w:rsidR="002C667F" w:rsidRPr="003C733D" w:rsidRDefault="002C667F" w:rsidP="000939C2">
            <w:pPr>
              <w:pStyle w:val="Adress"/>
              <w:rPr>
                <w:noProof w:val="0"/>
              </w:rPr>
            </w:pPr>
            <w:bookmarkStart w:id="10" w:name="bNamn2"/>
            <w:bookmarkEnd w:id="10"/>
          </w:p>
        </w:tc>
      </w:tr>
      <w:bookmarkEnd w:id="0"/>
    </w:tbl>
    <w:p w14:paraId="3CD79262" w14:textId="77777777" w:rsidR="00EB6E96" w:rsidRPr="00F01334" w:rsidRDefault="00EB6E96" w:rsidP="00356787">
      <w:pPr>
        <w:tabs>
          <w:tab w:val="left" w:pos="4423"/>
        </w:tabs>
      </w:pPr>
    </w:p>
    <w:p w14:paraId="3517A067" w14:textId="77777777" w:rsidR="00D61963" w:rsidRPr="00F01334" w:rsidRDefault="00D61963" w:rsidP="00356787">
      <w:pPr>
        <w:tabs>
          <w:tab w:val="left" w:pos="4423"/>
        </w:tabs>
        <w:sectPr w:rsidR="00D61963" w:rsidRPr="00F01334" w:rsidSect="00985EDC">
          <w:headerReference w:type="default" r:id="rId7"/>
          <w:headerReference w:type="first" r:id="rId8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14:paraId="66717159" w14:textId="77777777" w:rsidR="009157F8" w:rsidRDefault="009157F8" w:rsidP="009157F8">
      <w:pPr>
        <w:pStyle w:val="Rubrik1"/>
      </w:pPr>
      <w:bookmarkStart w:id="14" w:name="bmBortSlut"/>
      <w:r>
        <w:t>Förslag till ny prefekt</w:t>
      </w:r>
      <w:r w:rsidR="00D27CD5">
        <w:t>/föreståndare/stf prefekt/stf föreståndare</w:t>
      </w:r>
      <w:r>
        <w:t xml:space="preserve"> vid </w:t>
      </w:r>
      <w:r w:rsidR="003C733D">
        <w:br/>
      </w:r>
      <w:r>
        <w:t>xx institutionen</w:t>
      </w:r>
    </w:p>
    <w:p w14:paraId="29164CAF" w14:textId="77777777" w:rsidR="009622C1" w:rsidRPr="003C733D" w:rsidRDefault="00241FAE" w:rsidP="003C733D">
      <w:r w:rsidRPr="003C733D">
        <w:rPr>
          <w:rStyle w:val="Rubrik2Char"/>
        </w:rPr>
        <w:t>Instruktioner</w:t>
      </w:r>
      <w:r w:rsidR="003C733D">
        <w:br/>
      </w:r>
      <w:r w:rsidRPr="003C733D">
        <w:t>Det skriftliga underlaget ska beskriva och motivera</w:t>
      </w:r>
      <w:r w:rsidR="006305D5" w:rsidRPr="003C733D">
        <w:t xml:space="preserve"> </w:t>
      </w:r>
      <w:r w:rsidR="003C733D">
        <w:t>det förslag på p</w:t>
      </w:r>
      <w:r w:rsidR="009622C1" w:rsidRPr="003C733D">
        <w:t>refekt</w:t>
      </w:r>
      <w:r w:rsidRPr="003C733D">
        <w:t>/motsvarande som</w:t>
      </w:r>
      <w:r w:rsidR="003C733D">
        <w:t xml:space="preserve"> d</w:t>
      </w:r>
      <w:r w:rsidR="009622C1" w:rsidRPr="003C733D">
        <w:t>ekanus</w:t>
      </w:r>
      <w:r w:rsidR="003C733D">
        <w:t xml:space="preserve"> avser lämna till r</w:t>
      </w:r>
      <w:r w:rsidRPr="003C733D">
        <w:t>ektor</w:t>
      </w:r>
      <w:r w:rsidR="009622C1" w:rsidRPr="003C733D">
        <w:t xml:space="preserve">. Underlaget överlämnas till </w:t>
      </w:r>
      <w:r w:rsidRPr="003C733D">
        <w:t xml:space="preserve">personalorganisationerna inför mötet och </w:t>
      </w:r>
      <w:r w:rsidR="00DF33E8" w:rsidRPr="003C733D">
        <w:t>syftar till att ge</w:t>
      </w:r>
      <w:r w:rsidRPr="003C733D">
        <w:t xml:space="preserve"> dem</w:t>
      </w:r>
      <w:r w:rsidR="00DF33E8" w:rsidRPr="003C733D">
        <w:t xml:space="preserve"> </w:t>
      </w:r>
      <w:r w:rsidR="009622C1" w:rsidRPr="003C733D">
        <w:t>tillräcklig</w:t>
      </w:r>
      <w:r w:rsidR="006305D5" w:rsidRPr="003C733D">
        <w:t xml:space="preserve"> information </w:t>
      </w:r>
      <w:r w:rsidR="009622C1" w:rsidRPr="003C733D">
        <w:t xml:space="preserve">för att </w:t>
      </w:r>
      <w:r w:rsidR="00C367F2" w:rsidRPr="003C733D">
        <w:t xml:space="preserve">kunna </w:t>
      </w:r>
      <w:r w:rsidR="009622C1" w:rsidRPr="003C733D">
        <w:t>bedöma och bemöta arbetsgivarens förslag.</w:t>
      </w:r>
    </w:p>
    <w:p w14:paraId="578897E2" w14:textId="77777777" w:rsidR="00241FAE" w:rsidRPr="00241FAE" w:rsidRDefault="00241FAE" w:rsidP="005C1972">
      <w:r>
        <w:rPr>
          <w:szCs w:val="22"/>
        </w:rPr>
        <w:t xml:space="preserve">Underlaget bör </w:t>
      </w:r>
      <w:r w:rsidR="00F519DC">
        <w:rPr>
          <w:szCs w:val="22"/>
        </w:rPr>
        <w:t xml:space="preserve">utöver förslaget </w:t>
      </w:r>
      <w:r>
        <w:rPr>
          <w:szCs w:val="22"/>
        </w:rPr>
        <w:t xml:space="preserve">exempelvis innehålla bakgrund, </w:t>
      </w:r>
      <w:r w:rsidR="00F519DC">
        <w:rPr>
          <w:szCs w:val="22"/>
        </w:rPr>
        <w:t>motivering, mandatperiod</w:t>
      </w:r>
      <w:r>
        <w:rPr>
          <w:szCs w:val="22"/>
        </w:rPr>
        <w:t xml:space="preserve">, </w:t>
      </w:r>
      <w:r w:rsidR="00F519DC">
        <w:rPr>
          <w:szCs w:val="22"/>
        </w:rPr>
        <w:t xml:space="preserve">yttrande av institutionsstyrelse samt annan viktig information. </w:t>
      </w:r>
    </w:p>
    <w:p w14:paraId="2E37AFCA" w14:textId="77777777" w:rsidR="009157F8" w:rsidRDefault="00F519DC" w:rsidP="005C1972">
      <w:r>
        <w:t>Tillsättning av</w:t>
      </w:r>
      <w:r w:rsidR="00464E0A">
        <w:t xml:space="preserve"> </w:t>
      </w:r>
      <w:r>
        <w:t xml:space="preserve">prefekt/motsvarande ska ske </w:t>
      </w:r>
      <w:r w:rsidR="00D27CD5">
        <w:t xml:space="preserve">i enlighet med </w:t>
      </w:r>
      <w:hyperlink r:id="rId9" w:history="1">
        <w:r w:rsidR="00D27CD5" w:rsidRPr="00D27CD5">
          <w:rPr>
            <w:rStyle w:val="Hyperlnk"/>
          </w:rPr>
          <w:t>riktlinjerna för prefektuppdraget</w:t>
        </w:r>
      </w:hyperlink>
      <w:r w:rsidR="00D27CD5">
        <w:t xml:space="preserve">. </w:t>
      </w:r>
    </w:p>
    <w:p w14:paraId="295FA76F" w14:textId="77777777" w:rsidR="000E40F5" w:rsidRDefault="000E40F5" w:rsidP="00F519DC">
      <w:pPr>
        <w:pStyle w:val="Rubrik2"/>
      </w:pPr>
    </w:p>
    <w:p w14:paraId="55A71900" w14:textId="77777777" w:rsidR="005C1972" w:rsidRDefault="00F519DC" w:rsidP="005C1972">
      <w:pPr>
        <w:pStyle w:val="Rubrik2"/>
      </w:pPr>
      <w:r>
        <w:t>Exempel på formuleringar</w:t>
      </w:r>
      <w:bookmarkEnd w:id="14"/>
    </w:p>
    <w:p w14:paraId="06770060" w14:textId="77777777" w:rsidR="005C1972" w:rsidRDefault="005C1972" w:rsidP="005C1972">
      <w:pPr>
        <w:pStyle w:val="Rubrik3"/>
      </w:pPr>
      <w:r>
        <w:t>Exempel 1</w:t>
      </w:r>
    </w:p>
    <w:p w14:paraId="1E562184" w14:textId="77777777" w:rsidR="005C1972" w:rsidRDefault="005C1972" w:rsidP="009D7784">
      <w:pPr>
        <w:spacing w:after="0"/>
      </w:pPr>
      <w:r w:rsidRPr="005C1972">
        <w:t xml:space="preserve">Mandatperioden för prefekt och ställföreträdande prefekt för [namn på institutionen] går ut ÅÅÅÅMMDD. </w:t>
      </w:r>
    </w:p>
    <w:p w14:paraId="69509918" w14:textId="77777777" w:rsidR="009D7784" w:rsidRPr="005C1972" w:rsidRDefault="009D7784" w:rsidP="009D7784">
      <w:pPr>
        <w:spacing w:after="0"/>
      </w:pPr>
    </w:p>
    <w:p w14:paraId="540E2D3F" w14:textId="77777777" w:rsidR="005C1972" w:rsidRDefault="005C1972" w:rsidP="009D7784">
      <w:pPr>
        <w:spacing w:after="0"/>
      </w:pPr>
      <w:r w:rsidRPr="005C1972">
        <w:t xml:space="preserve">Dekanus förslag för ny period är: </w:t>
      </w:r>
    </w:p>
    <w:p w14:paraId="3EEAA992" w14:textId="77777777" w:rsidR="009D7784" w:rsidRPr="005C1972" w:rsidRDefault="009D7784" w:rsidP="009D7784">
      <w:pPr>
        <w:spacing w:after="0"/>
      </w:pPr>
    </w:p>
    <w:p w14:paraId="4B781E28" w14:textId="77777777" w:rsidR="005C1972" w:rsidRDefault="005C1972" w:rsidP="009D7784">
      <w:pPr>
        <w:spacing w:after="0"/>
      </w:pPr>
      <w:r w:rsidRPr="005C1972">
        <w:t>Prefekt:</w:t>
      </w:r>
      <w:r w:rsidRPr="005C1972">
        <w:tab/>
      </w:r>
      <w:r w:rsidRPr="005C1972">
        <w:tab/>
        <w:t>Pro</w:t>
      </w:r>
      <w:r w:rsidR="003C733D">
        <w:t>fessor (NN) perioden ÅÅÅÅMMDD–</w:t>
      </w:r>
      <w:r w:rsidRPr="005C1972">
        <w:t>ÅÅÅÅMMDD</w:t>
      </w:r>
    </w:p>
    <w:p w14:paraId="5A29AF62" w14:textId="77777777" w:rsidR="009D7784" w:rsidRPr="005C1972" w:rsidRDefault="009D7784" w:rsidP="009D7784">
      <w:pPr>
        <w:spacing w:after="0"/>
      </w:pPr>
    </w:p>
    <w:p w14:paraId="0C3A2E0D" w14:textId="77777777" w:rsidR="005C1972" w:rsidRDefault="005C1972" w:rsidP="009D7784">
      <w:pPr>
        <w:spacing w:after="0"/>
      </w:pPr>
      <w:r w:rsidRPr="005C1972">
        <w:t>Stf prefekt:</w:t>
      </w:r>
      <w:r w:rsidRPr="005C1972">
        <w:tab/>
      </w:r>
      <w:r w:rsidRPr="005C1972">
        <w:tab/>
        <w:t>P</w:t>
      </w:r>
      <w:r w:rsidR="003C733D">
        <w:t>rofessor (NN) perioden ÅÅÅÅMMDD–</w:t>
      </w:r>
      <w:r w:rsidRPr="005C1972">
        <w:t>ÅÅÅÅMMDD</w:t>
      </w:r>
    </w:p>
    <w:p w14:paraId="2F056E55" w14:textId="77777777" w:rsidR="009D7784" w:rsidRPr="005C1972" w:rsidRDefault="009D7784" w:rsidP="009D7784">
      <w:pPr>
        <w:spacing w:after="0"/>
      </w:pPr>
    </w:p>
    <w:p w14:paraId="7E6682E6" w14:textId="77777777" w:rsidR="005C1972" w:rsidRDefault="005C1972" w:rsidP="009D7784">
      <w:pPr>
        <w:spacing w:after="0"/>
      </w:pPr>
      <w:r w:rsidRPr="005C1972">
        <w:t xml:space="preserve">Förslaget innebär att det är samma innehavare som den innevarande perioden samt att såväl föreståndaren som biträdande föreståndaren är </w:t>
      </w:r>
      <w:r>
        <w:t>kvinnor</w:t>
      </w:r>
      <w:r w:rsidRPr="005C1972">
        <w:t>.</w:t>
      </w:r>
    </w:p>
    <w:p w14:paraId="3DB8B175" w14:textId="77777777" w:rsidR="009D7784" w:rsidRDefault="009D7784" w:rsidP="009D7784">
      <w:pPr>
        <w:spacing w:after="0"/>
      </w:pPr>
    </w:p>
    <w:p w14:paraId="717CB1BD" w14:textId="77777777" w:rsidR="00584477" w:rsidRDefault="00584477" w:rsidP="009D7784">
      <w:pPr>
        <w:spacing w:after="0"/>
      </w:pPr>
      <w:r w:rsidRPr="00584477">
        <w:t xml:space="preserve">Genusaspekten har beaktats </w:t>
      </w:r>
      <w:r w:rsidR="00C367F2">
        <w:t xml:space="preserve">och en manlig kandidat har blivit tillfrågad men avböjt. Någon annan lämplig manlig kandidat finns i dagsläget inte. </w:t>
      </w:r>
    </w:p>
    <w:p w14:paraId="57BB9080" w14:textId="77777777" w:rsidR="003C733D" w:rsidRPr="00584477" w:rsidRDefault="003C733D" w:rsidP="009D7784">
      <w:pPr>
        <w:spacing w:after="0"/>
      </w:pPr>
    </w:p>
    <w:p w14:paraId="51A36D9E" w14:textId="77777777" w:rsidR="005C1972" w:rsidRPr="005C1972" w:rsidRDefault="005C1972" w:rsidP="005C1972">
      <w:r>
        <w:t>Institutionsstyrelsen</w:t>
      </w:r>
      <w:r w:rsidRPr="005C1972">
        <w:t xml:space="preserve"> har informerats och ställt sig positiva till </w:t>
      </w:r>
      <w:proofErr w:type="gramStart"/>
      <w:r w:rsidRPr="005C1972">
        <w:t>dekanus förslag</w:t>
      </w:r>
      <w:proofErr w:type="gramEnd"/>
      <w:r w:rsidRPr="005C1972">
        <w:t xml:space="preserve">. </w:t>
      </w:r>
      <w:r>
        <w:t xml:space="preserve">Yttrandet har inkommit </w:t>
      </w:r>
      <w:r w:rsidRPr="005C1972">
        <w:t>ÅÅÅÅMMDD</w:t>
      </w:r>
      <w:r>
        <w:t xml:space="preserve">. </w:t>
      </w:r>
    </w:p>
    <w:p w14:paraId="05B12E8D" w14:textId="77777777" w:rsidR="00D27CD5" w:rsidRPr="000E40F5" w:rsidRDefault="00D27CD5" w:rsidP="005C1972">
      <w:pPr>
        <w:rPr>
          <w:i/>
        </w:rPr>
      </w:pPr>
    </w:p>
    <w:p w14:paraId="79539D21" w14:textId="77777777" w:rsidR="009D7784" w:rsidRDefault="009D7784" w:rsidP="009D7784">
      <w:pPr>
        <w:pStyle w:val="Rubrik3"/>
      </w:pPr>
      <w:r>
        <w:t>Exempel 2</w:t>
      </w:r>
    </w:p>
    <w:p w14:paraId="17BFE6E3" w14:textId="77777777" w:rsidR="009D7784" w:rsidRDefault="009D7784" w:rsidP="009D7784">
      <w:pPr>
        <w:spacing w:after="0" w:line="240" w:lineRule="exact"/>
      </w:pPr>
      <w:r w:rsidRPr="009D7784">
        <w:t>Då nuvarande stf prefekt, (NN), inte längre har möjlighet att kvarstå som stf prefekt har dekanus följande förslag till ny</w:t>
      </w:r>
      <w:r>
        <w:t xml:space="preserve"> </w:t>
      </w:r>
      <w:r w:rsidRPr="009D7784">
        <w:t xml:space="preserve">stf prefekt under resterande prefektperiod vid </w:t>
      </w:r>
      <w:r w:rsidRPr="005C1972">
        <w:t>[namn på institutionen]</w:t>
      </w:r>
      <w:r>
        <w:t>.</w:t>
      </w:r>
    </w:p>
    <w:p w14:paraId="38095B85" w14:textId="77777777" w:rsidR="009D7784" w:rsidRDefault="009D7784" w:rsidP="009D7784">
      <w:pPr>
        <w:spacing w:after="0" w:line="240" w:lineRule="exact"/>
      </w:pPr>
    </w:p>
    <w:p w14:paraId="5A08DAFA" w14:textId="77777777" w:rsidR="009D7784" w:rsidRDefault="009D7784" w:rsidP="009D7784">
      <w:pPr>
        <w:spacing w:after="0"/>
      </w:pPr>
      <w:r>
        <w:t>Dekanus förslag är</w:t>
      </w:r>
      <w:r w:rsidRPr="005C1972">
        <w:t xml:space="preserve">: </w:t>
      </w:r>
    </w:p>
    <w:p w14:paraId="20C5849C" w14:textId="77777777" w:rsidR="009D7784" w:rsidRDefault="009D7784" w:rsidP="009D7784">
      <w:pPr>
        <w:pStyle w:val="Normaltext"/>
        <w:spacing w:after="0"/>
      </w:pPr>
    </w:p>
    <w:p w14:paraId="547D1BB4" w14:textId="77777777" w:rsidR="009D7784" w:rsidRDefault="009D7784" w:rsidP="009D7784">
      <w:pPr>
        <w:spacing w:after="0"/>
      </w:pPr>
      <w:r w:rsidRPr="005C1972">
        <w:t>Stf prefekt:</w:t>
      </w:r>
      <w:r w:rsidRPr="005C1972">
        <w:tab/>
      </w:r>
      <w:r w:rsidRPr="005C1972">
        <w:tab/>
        <w:t>Professor (NN) period</w:t>
      </w:r>
      <w:r>
        <w:t>en ÅÅÅÅMMD</w:t>
      </w:r>
      <w:r w:rsidR="003C733D">
        <w:t>D–</w:t>
      </w:r>
      <w:r>
        <w:t>ÅÅÅÅMMDD</w:t>
      </w:r>
    </w:p>
    <w:p w14:paraId="5E9CA9B9" w14:textId="77777777" w:rsidR="009D7784" w:rsidRDefault="009D7784" w:rsidP="009D7784">
      <w:pPr>
        <w:spacing w:after="0"/>
      </w:pPr>
    </w:p>
    <w:p w14:paraId="3B27F62C" w14:textId="77777777" w:rsidR="009D7784" w:rsidRDefault="009D7784" w:rsidP="009D7784">
      <w:pPr>
        <w:spacing w:after="0"/>
      </w:pPr>
      <w:r w:rsidRPr="009D7784">
        <w:t xml:space="preserve">Förslaget innebär att prefekt </w:t>
      </w:r>
      <w:r w:rsidR="00C367F2">
        <w:t xml:space="preserve">vid institutionen </w:t>
      </w:r>
      <w:r w:rsidRPr="009D7784">
        <w:t xml:space="preserve">är kvinna och stf prefekt är man. </w:t>
      </w:r>
    </w:p>
    <w:p w14:paraId="071BD945" w14:textId="77777777" w:rsidR="009D7784" w:rsidRPr="009D7784" w:rsidRDefault="009D7784" w:rsidP="009D7784">
      <w:pPr>
        <w:spacing w:after="0"/>
      </w:pPr>
    </w:p>
    <w:p w14:paraId="028D9C46" w14:textId="78179575" w:rsidR="005C1972" w:rsidRPr="004E6F9C" w:rsidRDefault="009D7784" w:rsidP="000F7B80">
      <w:pPr>
        <w:spacing w:after="0"/>
      </w:pPr>
      <w:r>
        <w:t>Institutionsstyrelsen</w:t>
      </w:r>
      <w:r w:rsidRPr="005C1972">
        <w:t xml:space="preserve"> har informerats och ställt sig positiva till </w:t>
      </w:r>
      <w:proofErr w:type="gramStart"/>
      <w:r w:rsidRPr="005C1972">
        <w:t>dekanus förslag</w:t>
      </w:r>
      <w:proofErr w:type="gramEnd"/>
      <w:r w:rsidRPr="005C1972">
        <w:t xml:space="preserve">. </w:t>
      </w:r>
      <w:r>
        <w:t xml:space="preserve">Yttrandet har inkommit </w:t>
      </w:r>
      <w:r w:rsidRPr="005C1972">
        <w:t>ÅÅÅÅMMDD</w:t>
      </w:r>
      <w:r>
        <w:t xml:space="preserve">. </w:t>
      </w:r>
    </w:p>
    <w:sectPr w:rsidR="005C1972" w:rsidRPr="004E6F9C" w:rsidSect="00D61963">
      <w:headerReference w:type="even" r:id="rId10"/>
      <w:headerReference w:type="default" r:id="rId11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E670" w14:textId="77777777" w:rsidR="00C030DF" w:rsidRDefault="00C030DF">
      <w:r>
        <w:separator/>
      </w:r>
    </w:p>
    <w:p w14:paraId="74551819" w14:textId="77777777" w:rsidR="00C030DF" w:rsidRDefault="00C030DF"/>
  </w:endnote>
  <w:endnote w:type="continuationSeparator" w:id="0">
    <w:p w14:paraId="7B997983" w14:textId="77777777" w:rsidR="00C030DF" w:rsidRDefault="00C030DF">
      <w:r>
        <w:continuationSeparator/>
      </w:r>
    </w:p>
    <w:p w14:paraId="49D78436" w14:textId="77777777" w:rsidR="00C030DF" w:rsidRDefault="00C03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DF75" w14:textId="77777777" w:rsidR="00C030DF" w:rsidRDefault="00C030DF">
      <w:r>
        <w:separator/>
      </w:r>
    </w:p>
    <w:p w14:paraId="55793D8F" w14:textId="77777777" w:rsidR="00C030DF" w:rsidRDefault="00C030DF"/>
  </w:footnote>
  <w:footnote w:type="continuationSeparator" w:id="0">
    <w:p w14:paraId="2E03EB53" w14:textId="77777777" w:rsidR="00C030DF" w:rsidRDefault="00C030DF">
      <w:r>
        <w:continuationSeparator/>
      </w:r>
    </w:p>
    <w:p w14:paraId="67679715" w14:textId="77777777" w:rsidR="00C030DF" w:rsidRDefault="00C030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1C40" w14:textId="146FD3FF" w:rsidR="00584477" w:rsidRPr="00D61963" w:rsidRDefault="000F7B80" w:rsidP="00D61963">
    <w:pPr>
      <w:pStyle w:val="Sidhuvud"/>
      <w:tabs>
        <w:tab w:val="right" w:pos="9356"/>
      </w:tabs>
      <w:spacing w:line="220" w:lineRule="exact"/>
      <w:rPr>
        <w:sz w:val="18"/>
        <w:szCs w:val="18"/>
      </w:rPr>
    </w:pPr>
    <w:r>
      <w:rPr>
        <w:lang w:eastAsia="sv-SE"/>
      </w:rPr>
      <w:drawing>
        <wp:anchor distT="0" distB="0" distL="114300" distR="114300" simplePos="0" relativeHeight="251657728" behindDoc="0" locked="0" layoutInCell="1" allowOverlap="1" wp14:anchorId="36EB55B2" wp14:editId="56FF1FB2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0"/>
          <wp:wrapSquare wrapText="bothSides"/>
          <wp:docPr id="3" name="Bild 3" descr="Beskrivning: 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krivning: 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477">
      <w:tab/>
    </w:r>
    <w:r w:rsidR="00584477">
      <w:tab/>
    </w:r>
    <w:r w:rsidR="00584477" w:rsidRPr="00D61963">
      <w:rPr>
        <w:rStyle w:val="Sidnummer"/>
        <w:sz w:val="18"/>
        <w:szCs w:val="18"/>
      </w:rPr>
      <w:fldChar w:fldCharType="begin"/>
    </w:r>
    <w:r w:rsidR="00584477" w:rsidRPr="00D61963">
      <w:rPr>
        <w:rStyle w:val="Sidnummer"/>
        <w:sz w:val="18"/>
        <w:szCs w:val="18"/>
      </w:rPr>
      <w:instrText xml:space="preserve"> PAGE </w:instrText>
    </w:r>
    <w:r w:rsidR="00584477" w:rsidRPr="00D61963">
      <w:rPr>
        <w:rStyle w:val="Sidnummer"/>
        <w:sz w:val="18"/>
        <w:szCs w:val="18"/>
      </w:rPr>
      <w:fldChar w:fldCharType="separate"/>
    </w:r>
    <w:r w:rsidR="00584477">
      <w:rPr>
        <w:rStyle w:val="Sidnummer"/>
        <w:sz w:val="18"/>
        <w:szCs w:val="18"/>
      </w:rPr>
      <w:t>2</w:t>
    </w:r>
    <w:r w:rsidR="00584477" w:rsidRPr="00D61963">
      <w:rPr>
        <w:rStyle w:val="Sidnummer"/>
        <w:sz w:val="18"/>
        <w:szCs w:val="18"/>
      </w:rPr>
      <w:fldChar w:fldCharType="end"/>
    </w:r>
    <w:r w:rsidR="00584477" w:rsidRPr="00D61963">
      <w:rPr>
        <w:rStyle w:val="Sidnummer"/>
        <w:sz w:val="18"/>
        <w:szCs w:val="18"/>
      </w:rPr>
      <w:t>(</w:t>
    </w:r>
    <w:r w:rsidR="00584477" w:rsidRPr="00D61963">
      <w:rPr>
        <w:rStyle w:val="Sidnummer"/>
        <w:sz w:val="18"/>
        <w:szCs w:val="18"/>
      </w:rPr>
      <w:fldChar w:fldCharType="begin"/>
    </w:r>
    <w:r w:rsidR="00584477" w:rsidRPr="00D61963">
      <w:rPr>
        <w:rStyle w:val="Sidnummer"/>
        <w:sz w:val="18"/>
        <w:szCs w:val="18"/>
      </w:rPr>
      <w:instrText xml:space="preserve"> NUMPAGES </w:instrText>
    </w:r>
    <w:r w:rsidR="00584477" w:rsidRPr="00D61963">
      <w:rPr>
        <w:rStyle w:val="Sidnummer"/>
        <w:sz w:val="18"/>
        <w:szCs w:val="18"/>
      </w:rPr>
      <w:fldChar w:fldCharType="separate"/>
    </w:r>
    <w:r w:rsidR="00584477">
      <w:rPr>
        <w:rStyle w:val="Sidnummer"/>
        <w:sz w:val="18"/>
        <w:szCs w:val="18"/>
      </w:rPr>
      <w:t>1</w:t>
    </w:r>
    <w:r w:rsidR="00584477" w:rsidRPr="00D61963">
      <w:rPr>
        <w:rStyle w:val="Sidnummer"/>
        <w:sz w:val="18"/>
        <w:szCs w:val="18"/>
      </w:rPr>
      <w:fldChar w:fldCharType="end"/>
    </w:r>
    <w:r w:rsidR="00584477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584477" w14:paraId="557CCE00" w14:textId="77777777" w:rsidTr="003C733D">
      <w:trPr>
        <w:trHeight w:hRule="exact" w:val="1701"/>
      </w:trPr>
      <w:tc>
        <w:tcPr>
          <w:tcW w:w="4428" w:type="dxa"/>
          <w:shd w:val="clear" w:color="auto" w:fill="auto"/>
        </w:tcPr>
        <w:p w14:paraId="056383DE" w14:textId="33F44AD9" w:rsidR="00584477" w:rsidRPr="003C733D" w:rsidRDefault="000F7B80" w:rsidP="00E554C8">
          <w:pPr>
            <w:pStyle w:val="Adress"/>
          </w:pPr>
          <w:bookmarkStart w:id="11" w:name="bLogoLeftHeader"/>
          <w:bookmarkEnd w:id="11"/>
          <w:r w:rsidRPr="004350C5">
            <w:rPr>
              <w:lang w:eastAsia="sv-SE"/>
            </w:rPr>
            <w:drawing>
              <wp:inline distT="0" distB="0" distL="0" distR="0" wp14:anchorId="7D4351C5" wp14:editId="388DD36A">
                <wp:extent cx="1149350" cy="10096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55C67D4A" w14:textId="77777777" w:rsidR="00584477" w:rsidRPr="003C733D" w:rsidRDefault="00C367F2" w:rsidP="00827196">
          <w:pPr>
            <w:pStyle w:val="Sidhuvud"/>
          </w:pPr>
          <w:r w:rsidRPr="003C733D">
            <w:t>MALL</w:t>
          </w:r>
        </w:p>
        <w:p w14:paraId="3AC16F14" w14:textId="77777777" w:rsidR="00584477" w:rsidRPr="003C733D" w:rsidRDefault="00584477" w:rsidP="00E554C8">
          <w:pPr>
            <w:pStyle w:val="SuDatum"/>
          </w:pPr>
          <w:bookmarkStart w:id="12" w:name="bDatum"/>
          <w:r w:rsidRPr="003C733D">
            <w:t>2012-09-11</w:t>
          </w:r>
          <w:bookmarkEnd w:id="12"/>
        </w:p>
      </w:tc>
      <w:tc>
        <w:tcPr>
          <w:tcW w:w="2297" w:type="dxa"/>
          <w:shd w:val="clear" w:color="auto" w:fill="auto"/>
          <w:vAlign w:val="bottom"/>
        </w:tcPr>
        <w:p w14:paraId="29CF1B06" w14:textId="77777777" w:rsidR="00584477" w:rsidRPr="003C733D" w:rsidRDefault="00584477" w:rsidP="00E554C8">
          <w:pPr>
            <w:pStyle w:val="SuDatum"/>
          </w:pPr>
          <w:bookmarkStart w:id="13" w:name="bDnr"/>
          <w:r w:rsidRPr="003C733D">
            <w:t xml:space="preserve">Dnr SU </w:t>
          </w:r>
          <w:bookmarkEnd w:id="13"/>
        </w:p>
      </w:tc>
      <w:tc>
        <w:tcPr>
          <w:tcW w:w="686" w:type="dxa"/>
          <w:shd w:val="clear" w:color="auto" w:fill="auto"/>
        </w:tcPr>
        <w:p w14:paraId="094C76F8" w14:textId="77777777" w:rsidR="00584477" w:rsidRPr="00A11BCF" w:rsidRDefault="00584477" w:rsidP="003C733D">
          <w:pPr>
            <w:jc w:val="right"/>
          </w:pPr>
          <w:r w:rsidRPr="003C733D">
            <w:rPr>
              <w:rStyle w:val="Sidnummer"/>
              <w:sz w:val="18"/>
              <w:szCs w:val="18"/>
            </w:rPr>
            <w:fldChar w:fldCharType="begin"/>
          </w:r>
          <w:r w:rsidRPr="003C733D">
            <w:rPr>
              <w:rStyle w:val="Sidnummer"/>
              <w:sz w:val="18"/>
              <w:szCs w:val="18"/>
            </w:rPr>
            <w:instrText xml:space="preserve"> PAGE </w:instrText>
          </w:r>
          <w:r w:rsidRPr="003C733D">
            <w:rPr>
              <w:rStyle w:val="Sidnummer"/>
              <w:sz w:val="18"/>
              <w:szCs w:val="18"/>
            </w:rPr>
            <w:fldChar w:fldCharType="separate"/>
          </w:r>
          <w:r w:rsidR="004D7FA2">
            <w:rPr>
              <w:rStyle w:val="Sidnummer"/>
              <w:noProof/>
              <w:sz w:val="18"/>
              <w:szCs w:val="18"/>
            </w:rPr>
            <w:t>1</w:t>
          </w:r>
          <w:r w:rsidRPr="003C733D">
            <w:rPr>
              <w:rStyle w:val="Sidnummer"/>
              <w:sz w:val="18"/>
              <w:szCs w:val="18"/>
            </w:rPr>
            <w:fldChar w:fldCharType="end"/>
          </w:r>
          <w:r w:rsidRPr="003C733D">
            <w:rPr>
              <w:rStyle w:val="Sidnummer"/>
              <w:sz w:val="18"/>
              <w:szCs w:val="18"/>
            </w:rPr>
            <w:t xml:space="preserve"> (</w:t>
          </w:r>
          <w:r w:rsidRPr="003C733D">
            <w:rPr>
              <w:rStyle w:val="Sidnummer"/>
              <w:sz w:val="18"/>
              <w:szCs w:val="18"/>
            </w:rPr>
            <w:fldChar w:fldCharType="begin"/>
          </w:r>
          <w:r w:rsidRPr="003C733D">
            <w:rPr>
              <w:rStyle w:val="Sidnummer"/>
              <w:sz w:val="18"/>
              <w:szCs w:val="18"/>
            </w:rPr>
            <w:instrText xml:space="preserve"> NUMPAGES </w:instrText>
          </w:r>
          <w:r w:rsidRPr="003C733D">
            <w:rPr>
              <w:rStyle w:val="Sidnummer"/>
              <w:sz w:val="18"/>
              <w:szCs w:val="18"/>
            </w:rPr>
            <w:fldChar w:fldCharType="separate"/>
          </w:r>
          <w:r w:rsidR="004D7FA2">
            <w:rPr>
              <w:rStyle w:val="Sidnummer"/>
              <w:noProof/>
              <w:sz w:val="18"/>
              <w:szCs w:val="18"/>
            </w:rPr>
            <w:t>1</w:t>
          </w:r>
          <w:r w:rsidRPr="003C733D">
            <w:rPr>
              <w:rStyle w:val="Sidnummer"/>
              <w:sz w:val="18"/>
              <w:szCs w:val="18"/>
            </w:rPr>
            <w:fldChar w:fldCharType="end"/>
          </w:r>
          <w:r w:rsidRPr="003C733D">
            <w:rPr>
              <w:rStyle w:val="Sidnummer"/>
              <w:sz w:val="18"/>
              <w:szCs w:val="18"/>
            </w:rPr>
            <w:t>)</w:t>
          </w:r>
        </w:p>
      </w:tc>
    </w:tr>
  </w:tbl>
  <w:p w14:paraId="2FF7C1E6" w14:textId="77777777" w:rsidR="00584477" w:rsidRPr="00837FEC" w:rsidRDefault="00584477" w:rsidP="00812C48">
    <w:pPr>
      <w:pStyle w:val="Lit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0756" w14:textId="77777777" w:rsidR="00584477" w:rsidRDefault="0058447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584477" w14:paraId="2F66D7A9" w14:textId="77777777" w:rsidTr="003C733D">
      <w:trPr>
        <w:trHeight w:hRule="exact" w:val="1389"/>
      </w:trPr>
      <w:tc>
        <w:tcPr>
          <w:tcW w:w="4428" w:type="dxa"/>
          <w:shd w:val="clear" w:color="auto" w:fill="auto"/>
          <w:vAlign w:val="bottom"/>
        </w:tcPr>
        <w:p w14:paraId="3D151E27" w14:textId="6BDD6282" w:rsidR="00584477" w:rsidRPr="003C733D" w:rsidRDefault="000F7B80" w:rsidP="00757FD6">
          <w:pPr>
            <w:pStyle w:val="Adress"/>
          </w:pPr>
          <w:bookmarkStart w:id="15" w:name="bLogoLeftHeader2"/>
          <w:bookmarkEnd w:id="15"/>
          <w:r w:rsidRPr="004350C5">
            <w:rPr>
              <w:lang w:eastAsia="sv-SE"/>
            </w:rPr>
            <w:drawing>
              <wp:inline distT="0" distB="0" distL="0" distR="0" wp14:anchorId="1AA4F70B" wp14:editId="45410EB0">
                <wp:extent cx="717550" cy="628650"/>
                <wp:effectExtent l="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6E329F7F" w14:textId="77777777" w:rsidR="00584477" w:rsidRPr="003C733D" w:rsidRDefault="00584477" w:rsidP="00757FD6">
          <w:pPr>
            <w:pStyle w:val="Sidhuvud"/>
          </w:pPr>
        </w:p>
      </w:tc>
      <w:tc>
        <w:tcPr>
          <w:tcW w:w="2297" w:type="dxa"/>
          <w:shd w:val="clear" w:color="auto" w:fill="auto"/>
          <w:vAlign w:val="bottom"/>
        </w:tcPr>
        <w:p w14:paraId="271DC978" w14:textId="77777777" w:rsidR="00584477" w:rsidRPr="003C733D" w:rsidRDefault="00584477" w:rsidP="00757FD6">
          <w:pPr>
            <w:pStyle w:val="Sidhuvud"/>
          </w:pPr>
        </w:p>
      </w:tc>
      <w:tc>
        <w:tcPr>
          <w:tcW w:w="686" w:type="dxa"/>
          <w:shd w:val="clear" w:color="auto" w:fill="auto"/>
        </w:tcPr>
        <w:p w14:paraId="3CC6BDA9" w14:textId="77777777" w:rsidR="00584477" w:rsidRPr="00A11BCF" w:rsidRDefault="00584477" w:rsidP="003C733D">
          <w:pPr>
            <w:jc w:val="right"/>
          </w:pPr>
          <w:r w:rsidRPr="003C733D">
            <w:rPr>
              <w:rStyle w:val="Sidnummer"/>
              <w:sz w:val="18"/>
              <w:szCs w:val="18"/>
            </w:rPr>
            <w:fldChar w:fldCharType="begin"/>
          </w:r>
          <w:r w:rsidRPr="003C733D">
            <w:rPr>
              <w:rStyle w:val="Sidnummer"/>
              <w:sz w:val="18"/>
              <w:szCs w:val="18"/>
            </w:rPr>
            <w:instrText xml:space="preserve"> PAGE </w:instrText>
          </w:r>
          <w:r w:rsidRPr="003C733D">
            <w:rPr>
              <w:rStyle w:val="Sidnummer"/>
              <w:sz w:val="18"/>
              <w:szCs w:val="18"/>
            </w:rPr>
            <w:fldChar w:fldCharType="separate"/>
          </w:r>
          <w:r w:rsidR="004D7FA2">
            <w:rPr>
              <w:rStyle w:val="Sidnummer"/>
              <w:noProof/>
              <w:sz w:val="18"/>
              <w:szCs w:val="18"/>
            </w:rPr>
            <w:t>2</w:t>
          </w:r>
          <w:r w:rsidRPr="003C733D">
            <w:rPr>
              <w:rStyle w:val="Sidnummer"/>
              <w:sz w:val="18"/>
              <w:szCs w:val="18"/>
            </w:rPr>
            <w:fldChar w:fldCharType="end"/>
          </w:r>
          <w:r w:rsidRPr="003C733D">
            <w:rPr>
              <w:rStyle w:val="Sidnummer"/>
              <w:sz w:val="18"/>
              <w:szCs w:val="18"/>
            </w:rPr>
            <w:t xml:space="preserve"> (</w:t>
          </w:r>
          <w:r w:rsidRPr="003C733D">
            <w:rPr>
              <w:rStyle w:val="Sidnummer"/>
              <w:sz w:val="18"/>
              <w:szCs w:val="18"/>
            </w:rPr>
            <w:fldChar w:fldCharType="begin"/>
          </w:r>
          <w:r w:rsidRPr="003C733D">
            <w:rPr>
              <w:rStyle w:val="Sidnummer"/>
              <w:sz w:val="18"/>
              <w:szCs w:val="18"/>
            </w:rPr>
            <w:instrText xml:space="preserve"> NUMPAGES </w:instrText>
          </w:r>
          <w:r w:rsidRPr="003C733D">
            <w:rPr>
              <w:rStyle w:val="Sidnummer"/>
              <w:sz w:val="18"/>
              <w:szCs w:val="18"/>
            </w:rPr>
            <w:fldChar w:fldCharType="separate"/>
          </w:r>
          <w:r w:rsidR="004D7FA2">
            <w:rPr>
              <w:rStyle w:val="Sidnummer"/>
              <w:noProof/>
              <w:sz w:val="18"/>
              <w:szCs w:val="18"/>
            </w:rPr>
            <w:t>2</w:t>
          </w:r>
          <w:r w:rsidRPr="003C733D">
            <w:rPr>
              <w:rStyle w:val="Sidnummer"/>
              <w:sz w:val="18"/>
              <w:szCs w:val="18"/>
            </w:rPr>
            <w:fldChar w:fldCharType="end"/>
          </w:r>
          <w:r w:rsidRPr="003C733D">
            <w:rPr>
              <w:rStyle w:val="Sidnummer"/>
              <w:sz w:val="18"/>
              <w:szCs w:val="18"/>
            </w:rPr>
            <w:t>)</w:t>
          </w:r>
        </w:p>
      </w:tc>
    </w:tr>
  </w:tbl>
  <w:p w14:paraId="176C2B04" w14:textId="77777777" w:rsidR="00584477" w:rsidRDefault="00584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77157"/>
    <w:multiLevelType w:val="hybridMultilevel"/>
    <w:tmpl w:val="40243546"/>
    <w:lvl w:ilvl="0" w:tplc="EE107CEE"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34"/>
    <w:rsid w:val="0000525D"/>
    <w:rsid w:val="0000572B"/>
    <w:rsid w:val="00005930"/>
    <w:rsid w:val="000139DD"/>
    <w:rsid w:val="00016195"/>
    <w:rsid w:val="00016535"/>
    <w:rsid w:val="000176F4"/>
    <w:rsid w:val="00021DA8"/>
    <w:rsid w:val="00026695"/>
    <w:rsid w:val="00031A1B"/>
    <w:rsid w:val="00043177"/>
    <w:rsid w:val="000433C4"/>
    <w:rsid w:val="00052B61"/>
    <w:rsid w:val="00066DC5"/>
    <w:rsid w:val="00070481"/>
    <w:rsid w:val="00072A7D"/>
    <w:rsid w:val="00080B34"/>
    <w:rsid w:val="000823EB"/>
    <w:rsid w:val="00084CB0"/>
    <w:rsid w:val="00087DA5"/>
    <w:rsid w:val="000904CD"/>
    <w:rsid w:val="0009183C"/>
    <w:rsid w:val="00092809"/>
    <w:rsid w:val="000939C2"/>
    <w:rsid w:val="00095734"/>
    <w:rsid w:val="000A36AB"/>
    <w:rsid w:val="000A6E16"/>
    <w:rsid w:val="000B0EE8"/>
    <w:rsid w:val="000B39AB"/>
    <w:rsid w:val="000B5E32"/>
    <w:rsid w:val="000B7712"/>
    <w:rsid w:val="000D603F"/>
    <w:rsid w:val="000E40F5"/>
    <w:rsid w:val="000E54C5"/>
    <w:rsid w:val="000E78ED"/>
    <w:rsid w:val="000F1329"/>
    <w:rsid w:val="000F266E"/>
    <w:rsid w:val="000F2A67"/>
    <w:rsid w:val="000F7297"/>
    <w:rsid w:val="000F75F6"/>
    <w:rsid w:val="000F7B80"/>
    <w:rsid w:val="00100780"/>
    <w:rsid w:val="00101024"/>
    <w:rsid w:val="00101BCE"/>
    <w:rsid w:val="00103804"/>
    <w:rsid w:val="0010571A"/>
    <w:rsid w:val="001135EB"/>
    <w:rsid w:val="0011743F"/>
    <w:rsid w:val="0012019C"/>
    <w:rsid w:val="00124C70"/>
    <w:rsid w:val="00131540"/>
    <w:rsid w:val="00133911"/>
    <w:rsid w:val="00146E16"/>
    <w:rsid w:val="00150059"/>
    <w:rsid w:val="0015456D"/>
    <w:rsid w:val="001622FC"/>
    <w:rsid w:val="00163947"/>
    <w:rsid w:val="00164C54"/>
    <w:rsid w:val="00165793"/>
    <w:rsid w:val="00170F96"/>
    <w:rsid w:val="00172590"/>
    <w:rsid w:val="00172988"/>
    <w:rsid w:val="001754E5"/>
    <w:rsid w:val="001804BE"/>
    <w:rsid w:val="00180D12"/>
    <w:rsid w:val="00182E2F"/>
    <w:rsid w:val="0018313D"/>
    <w:rsid w:val="00192AF8"/>
    <w:rsid w:val="00193620"/>
    <w:rsid w:val="00193FC3"/>
    <w:rsid w:val="00194AE4"/>
    <w:rsid w:val="00194E0C"/>
    <w:rsid w:val="001958DC"/>
    <w:rsid w:val="001A15C2"/>
    <w:rsid w:val="001A5D78"/>
    <w:rsid w:val="001C21D3"/>
    <w:rsid w:val="001C2662"/>
    <w:rsid w:val="001C2AC9"/>
    <w:rsid w:val="001C50CB"/>
    <w:rsid w:val="001C54A1"/>
    <w:rsid w:val="001D3208"/>
    <w:rsid w:val="001D784D"/>
    <w:rsid w:val="001E352B"/>
    <w:rsid w:val="001F00ED"/>
    <w:rsid w:val="001F031A"/>
    <w:rsid w:val="001F0DB3"/>
    <w:rsid w:val="001F441B"/>
    <w:rsid w:val="001F6967"/>
    <w:rsid w:val="001F69E2"/>
    <w:rsid w:val="00201E15"/>
    <w:rsid w:val="00204936"/>
    <w:rsid w:val="00207361"/>
    <w:rsid w:val="002133D3"/>
    <w:rsid w:val="002145C2"/>
    <w:rsid w:val="00217EF3"/>
    <w:rsid w:val="002243BE"/>
    <w:rsid w:val="00225B58"/>
    <w:rsid w:val="002375ED"/>
    <w:rsid w:val="002409D3"/>
    <w:rsid w:val="00241FAE"/>
    <w:rsid w:val="00243ACA"/>
    <w:rsid w:val="00245029"/>
    <w:rsid w:val="00247C75"/>
    <w:rsid w:val="00253FA3"/>
    <w:rsid w:val="00254687"/>
    <w:rsid w:val="0026212D"/>
    <w:rsid w:val="00262D47"/>
    <w:rsid w:val="0026313B"/>
    <w:rsid w:val="0026424B"/>
    <w:rsid w:val="00267FFB"/>
    <w:rsid w:val="00271AEF"/>
    <w:rsid w:val="00273803"/>
    <w:rsid w:val="00291A2E"/>
    <w:rsid w:val="002922C6"/>
    <w:rsid w:val="002976C1"/>
    <w:rsid w:val="002A7C27"/>
    <w:rsid w:val="002A7D46"/>
    <w:rsid w:val="002C3F7F"/>
    <w:rsid w:val="002C667F"/>
    <w:rsid w:val="002C7153"/>
    <w:rsid w:val="002D0B64"/>
    <w:rsid w:val="002D49BC"/>
    <w:rsid w:val="002E08A7"/>
    <w:rsid w:val="002E3D6C"/>
    <w:rsid w:val="002E4BDB"/>
    <w:rsid w:val="002E6236"/>
    <w:rsid w:val="002E7BEE"/>
    <w:rsid w:val="002F0435"/>
    <w:rsid w:val="002F5045"/>
    <w:rsid w:val="00312DCC"/>
    <w:rsid w:val="00312F57"/>
    <w:rsid w:val="00322840"/>
    <w:rsid w:val="003238EC"/>
    <w:rsid w:val="00325377"/>
    <w:rsid w:val="00331F00"/>
    <w:rsid w:val="003340FB"/>
    <w:rsid w:val="003361C2"/>
    <w:rsid w:val="00341DEE"/>
    <w:rsid w:val="00343DC8"/>
    <w:rsid w:val="0034724E"/>
    <w:rsid w:val="00351D10"/>
    <w:rsid w:val="00356787"/>
    <w:rsid w:val="00357E00"/>
    <w:rsid w:val="00361B71"/>
    <w:rsid w:val="00371160"/>
    <w:rsid w:val="0037144D"/>
    <w:rsid w:val="00380302"/>
    <w:rsid w:val="003918FF"/>
    <w:rsid w:val="003B0219"/>
    <w:rsid w:val="003B6D11"/>
    <w:rsid w:val="003C733D"/>
    <w:rsid w:val="003D1141"/>
    <w:rsid w:val="003E023A"/>
    <w:rsid w:val="003E09AB"/>
    <w:rsid w:val="003F041B"/>
    <w:rsid w:val="004059AF"/>
    <w:rsid w:val="00411044"/>
    <w:rsid w:val="0044352C"/>
    <w:rsid w:val="0045129A"/>
    <w:rsid w:val="00464511"/>
    <w:rsid w:val="00464E0A"/>
    <w:rsid w:val="00470749"/>
    <w:rsid w:val="00470F6A"/>
    <w:rsid w:val="0047333B"/>
    <w:rsid w:val="00476F86"/>
    <w:rsid w:val="004803D7"/>
    <w:rsid w:val="00482C83"/>
    <w:rsid w:val="0049441E"/>
    <w:rsid w:val="004A18E6"/>
    <w:rsid w:val="004A4454"/>
    <w:rsid w:val="004A48DD"/>
    <w:rsid w:val="004A4B07"/>
    <w:rsid w:val="004A4D5E"/>
    <w:rsid w:val="004C720B"/>
    <w:rsid w:val="004D2D4F"/>
    <w:rsid w:val="004D5EA5"/>
    <w:rsid w:val="004D7FA2"/>
    <w:rsid w:val="004E2460"/>
    <w:rsid w:val="004E6DD0"/>
    <w:rsid w:val="004E6F9C"/>
    <w:rsid w:val="004F3400"/>
    <w:rsid w:val="005004E2"/>
    <w:rsid w:val="005077C5"/>
    <w:rsid w:val="00507D0C"/>
    <w:rsid w:val="00513AF3"/>
    <w:rsid w:val="00514415"/>
    <w:rsid w:val="00517351"/>
    <w:rsid w:val="005225E2"/>
    <w:rsid w:val="0052441C"/>
    <w:rsid w:val="00527883"/>
    <w:rsid w:val="00530034"/>
    <w:rsid w:val="005368A6"/>
    <w:rsid w:val="00540054"/>
    <w:rsid w:val="005428F5"/>
    <w:rsid w:val="005703D2"/>
    <w:rsid w:val="00571D05"/>
    <w:rsid w:val="00573B7D"/>
    <w:rsid w:val="00577E3F"/>
    <w:rsid w:val="005803D0"/>
    <w:rsid w:val="00583D8B"/>
    <w:rsid w:val="00584477"/>
    <w:rsid w:val="00591909"/>
    <w:rsid w:val="0059426A"/>
    <w:rsid w:val="005B1898"/>
    <w:rsid w:val="005B1AB2"/>
    <w:rsid w:val="005B2FFE"/>
    <w:rsid w:val="005C0A9C"/>
    <w:rsid w:val="005C0B38"/>
    <w:rsid w:val="005C1972"/>
    <w:rsid w:val="005C496A"/>
    <w:rsid w:val="005D74E9"/>
    <w:rsid w:val="005E3D97"/>
    <w:rsid w:val="005E66CD"/>
    <w:rsid w:val="005F1D23"/>
    <w:rsid w:val="005F3489"/>
    <w:rsid w:val="005F4A63"/>
    <w:rsid w:val="005F689A"/>
    <w:rsid w:val="006003B9"/>
    <w:rsid w:val="0060596A"/>
    <w:rsid w:val="0060731F"/>
    <w:rsid w:val="00610A6F"/>
    <w:rsid w:val="006125F5"/>
    <w:rsid w:val="00622107"/>
    <w:rsid w:val="006225A6"/>
    <w:rsid w:val="00626F3E"/>
    <w:rsid w:val="006305D5"/>
    <w:rsid w:val="00631624"/>
    <w:rsid w:val="006402D2"/>
    <w:rsid w:val="006417E6"/>
    <w:rsid w:val="00643749"/>
    <w:rsid w:val="00644ACE"/>
    <w:rsid w:val="0065436B"/>
    <w:rsid w:val="0065489C"/>
    <w:rsid w:val="00655A91"/>
    <w:rsid w:val="006570F1"/>
    <w:rsid w:val="00657B5C"/>
    <w:rsid w:val="00664354"/>
    <w:rsid w:val="00671933"/>
    <w:rsid w:val="006745F8"/>
    <w:rsid w:val="006749B3"/>
    <w:rsid w:val="006807C9"/>
    <w:rsid w:val="0068109D"/>
    <w:rsid w:val="006904C6"/>
    <w:rsid w:val="00690709"/>
    <w:rsid w:val="006962ED"/>
    <w:rsid w:val="006965DF"/>
    <w:rsid w:val="006A0084"/>
    <w:rsid w:val="006A18CF"/>
    <w:rsid w:val="006A3BA5"/>
    <w:rsid w:val="006A58C3"/>
    <w:rsid w:val="006B0917"/>
    <w:rsid w:val="006C16E6"/>
    <w:rsid w:val="006C621C"/>
    <w:rsid w:val="006D5FA2"/>
    <w:rsid w:val="006F4AB1"/>
    <w:rsid w:val="006F599C"/>
    <w:rsid w:val="0070735E"/>
    <w:rsid w:val="00707C71"/>
    <w:rsid w:val="0072446D"/>
    <w:rsid w:val="00730BD9"/>
    <w:rsid w:val="00732DD3"/>
    <w:rsid w:val="0073549D"/>
    <w:rsid w:val="00740468"/>
    <w:rsid w:val="007406F5"/>
    <w:rsid w:val="00741AEB"/>
    <w:rsid w:val="007450C6"/>
    <w:rsid w:val="00751D29"/>
    <w:rsid w:val="00753C2E"/>
    <w:rsid w:val="00757FD6"/>
    <w:rsid w:val="00760498"/>
    <w:rsid w:val="007611B5"/>
    <w:rsid w:val="007634AC"/>
    <w:rsid w:val="00765924"/>
    <w:rsid w:val="00796D94"/>
    <w:rsid w:val="00796F35"/>
    <w:rsid w:val="007B0D04"/>
    <w:rsid w:val="007B0E9F"/>
    <w:rsid w:val="007B4711"/>
    <w:rsid w:val="007C2AE2"/>
    <w:rsid w:val="007C30E8"/>
    <w:rsid w:val="007C3DF2"/>
    <w:rsid w:val="007C5F10"/>
    <w:rsid w:val="007D141E"/>
    <w:rsid w:val="007D5540"/>
    <w:rsid w:val="007E4CA9"/>
    <w:rsid w:val="007F106B"/>
    <w:rsid w:val="007F1C36"/>
    <w:rsid w:val="007F3598"/>
    <w:rsid w:val="008055CF"/>
    <w:rsid w:val="00805C12"/>
    <w:rsid w:val="00812C48"/>
    <w:rsid w:val="008174C4"/>
    <w:rsid w:val="00822A6C"/>
    <w:rsid w:val="00827196"/>
    <w:rsid w:val="0082793D"/>
    <w:rsid w:val="00835DA3"/>
    <w:rsid w:val="00837FEC"/>
    <w:rsid w:val="00852E23"/>
    <w:rsid w:val="00857C01"/>
    <w:rsid w:val="00860506"/>
    <w:rsid w:val="00861394"/>
    <w:rsid w:val="00866DA4"/>
    <w:rsid w:val="00867F09"/>
    <w:rsid w:val="00880701"/>
    <w:rsid w:val="00880A29"/>
    <w:rsid w:val="0088342F"/>
    <w:rsid w:val="00885DA1"/>
    <w:rsid w:val="008A01F9"/>
    <w:rsid w:val="008B17A6"/>
    <w:rsid w:val="008B5F81"/>
    <w:rsid w:val="008C5E64"/>
    <w:rsid w:val="008D2441"/>
    <w:rsid w:val="008E24DD"/>
    <w:rsid w:val="008F395E"/>
    <w:rsid w:val="00900F7D"/>
    <w:rsid w:val="009010AA"/>
    <w:rsid w:val="009047CE"/>
    <w:rsid w:val="00904948"/>
    <w:rsid w:val="009118C8"/>
    <w:rsid w:val="00912145"/>
    <w:rsid w:val="00913873"/>
    <w:rsid w:val="009157F8"/>
    <w:rsid w:val="0093141A"/>
    <w:rsid w:val="009460E3"/>
    <w:rsid w:val="009501DB"/>
    <w:rsid w:val="00953FCE"/>
    <w:rsid w:val="0095412F"/>
    <w:rsid w:val="009603F9"/>
    <w:rsid w:val="009622C1"/>
    <w:rsid w:val="00973625"/>
    <w:rsid w:val="00975D2B"/>
    <w:rsid w:val="00976791"/>
    <w:rsid w:val="00985EDC"/>
    <w:rsid w:val="0098664F"/>
    <w:rsid w:val="00994B24"/>
    <w:rsid w:val="00995D47"/>
    <w:rsid w:val="009A1B0A"/>
    <w:rsid w:val="009A4ED7"/>
    <w:rsid w:val="009A7310"/>
    <w:rsid w:val="009B1493"/>
    <w:rsid w:val="009B222E"/>
    <w:rsid w:val="009B6E36"/>
    <w:rsid w:val="009C24BB"/>
    <w:rsid w:val="009D5E5D"/>
    <w:rsid w:val="009D7784"/>
    <w:rsid w:val="009E0C2C"/>
    <w:rsid w:val="009F5B2F"/>
    <w:rsid w:val="009F5C8E"/>
    <w:rsid w:val="00A01749"/>
    <w:rsid w:val="00A079F6"/>
    <w:rsid w:val="00A10600"/>
    <w:rsid w:val="00A10D1C"/>
    <w:rsid w:val="00A117F4"/>
    <w:rsid w:val="00A11BCF"/>
    <w:rsid w:val="00A15A1F"/>
    <w:rsid w:val="00A17BD4"/>
    <w:rsid w:val="00A37141"/>
    <w:rsid w:val="00A45807"/>
    <w:rsid w:val="00A50235"/>
    <w:rsid w:val="00A50E5B"/>
    <w:rsid w:val="00A517AB"/>
    <w:rsid w:val="00A52A52"/>
    <w:rsid w:val="00A6189F"/>
    <w:rsid w:val="00A636BA"/>
    <w:rsid w:val="00A66995"/>
    <w:rsid w:val="00A75326"/>
    <w:rsid w:val="00A77F50"/>
    <w:rsid w:val="00A8561B"/>
    <w:rsid w:val="00A86CB5"/>
    <w:rsid w:val="00A93847"/>
    <w:rsid w:val="00A96CE3"/>
    <w:rsid w:val="00A96D13"/>
    <w:rsid w:val="00AB2AFF"/>
    <w:rsid w:val="00AB5E77"/>
    <w:rsid w:val="00AB6484"/>
    <w:rsid w:val="00AC252C"/>
    <w:rsid w:val="00AC353F"/>
    <w:rsid w:val="00AD1433"/>
    <w:rsid w:val="00AE50F0"/>
    <w:rsid w:val="00AE5927"/>
    <w:rsid w:val="00AF1EF3"/>
    <w:rsid w:val="00AF7A2A"/>
    <w:rsid w:val="00B06997"/>
    <w:rsid w:val="00B12FE3"/>
    <w:rsid w:val="00B22E6F"/>
    <w:rsid w:val="00B252D7"/>
    <w:rsid w:val="00B26BB6"/>
    <w:rsid w:val="00B272CC"/>
    <w:rsid w:val="00B4086C"/>
    <w:rsid w:val="00B43319"/>
    <w:rsid w:val="00B438F0"/>
    <w:rsid w:val="00B45DCD"/>
    <w:rsid w:val="00B462F1"/>
    <w:rsid w:val="00B55817"/>
    <w:rsid w:val="00B73B6C"/>
    <w:rsid w:val="00B73B7C"/>
    <w:rsid w:val="00B76964"/>
    <w:rsid w:val="00B769EA"/>
    <w:rsid w:val="00B87DEB"/>
    <w:rsid w:val="00BA1A34"/>
    <w:rsid w:val="00BA2C28"/>
    <w:rsid w:val="00BB0CF0"/>
    <w:rsid w:val="00BB3C7D"/>
    <w:rsid w:val="00BB54CA"/>
    <w:rsid w:val="00BC4DC9"/>
    <w:rsid w:val="00BC5E1F"/>
    <w:rsid w:val="00BD6257"/>
    <w:rsid w:val="00BD6F00"/>
    <w:rsid w:val="00BD740E"/>
    <w:rsid w:val="00BD7DC5"/>
    <w:rsid w:val="00BE0AAA"/>
    <w:rsid w:val="00BF0CEB"/>
    <w:rsid w:val="00BF206F"/>
    <w:rsid w:val="00BF393F"/>
    <w:rsid w:val="00BF63AF"/>
    <w:rsid w:val="00BF7919"/>
    <w:rsid w:val="00C030DF"/>
    <w:rsid w:val="00C046A9"/>
    <w:rsid w:val="00C06BB4"/>
    <w:rsid w:val="00C33950"/>
    <w:rsid w:val="00C367F2"/>
    <w:rsid w:val="00C43A23"/>
    <w:rsid w:val="00C4484C"/>
    <w:rsid w:val="00C46FA2"/>
    <w:rsid w:val="00C47AD9"/>
    <w:rsid w:val="00C554E6"/>
    <w:rsid w:val="00C90737"/>
    <w:rsid w:val="00C9117C"/>
    <w:rsid w:val="00C9150B"/>
    <w:rsid w:val="00C941A2"/>
    <w:rsid w:val="00C96234"/>
    <w:rsid w:val="00CA4D1D"/>
    <w:rsid w:val="00CA4D7A"/>
    <w:rsid w:val="00CA63D1"/>
    <w:rsid w:val="00CB129A"/>
    <w:rsid w:val="00CB7DD3"/>
    <w:rsid w:val="00CC4825"/>
    <w:rsid w:val="00CC4E1B"/>
    <w:rsid w:val="00CC585B"/>
    <w:rsid w:val="00CC7BC8"/>
    <w:rsid w:val="00CE10D6"/>
    <w:rsid w:val="00CF4A44"/>
    <w:rsid w:val="00CF61FB"/>
    <w:rsid w:val="00CF707D"/>
    <w:rsid w:val="00D02A5B"/>
    <w:rsid w:val="00D05E79"/>
    <w:rsid w:val="00D10816"/>
    <w:rsid w:val="00D1286F"/>
    <w:rsid w:val="00D14441"/>
    <w:rsid w:val="00D15BC4"/>
    <w:rsid w:val="00D20785"/>
    <w:rsid w:val="00D238D2"/>
    <w:rsid w:val="00D27CD5"/>
    <w:rsid w:val="00D60462"/>
    <w:rsid w:val="00D61963"/>
    <w:rsid w:val="00D62BB6"/>
    <w:rsid w:val="00D64B89"/>
    <w:rsid w:val="00D673EC"/>
    <w:rsid w:val="00D76518"/>
    <w:rsid w:val="00D82562"/>
    <w:rsid w:val="00D82AE7"/>
    <w:rsid w:val="00D83EB5"/>
    <w:rsid w:val="00D85539"/>
    <w:rsid w:val="00D85805"/>
    <w:rsid w:val="00D8710C"/>
    <w:rsid w:val="00D9109D"/>
    <w:rsid w:val="00D916A0"/>
    <w:rsid w:val="00D95641"/>
    <w:rsid w:val="00D95827"/>
    <w:rsid w:val="00DA2F5C"/>
    <w:rsid w:val="00DA5045"/>
    <w:rsid w:val="00DA570D"/>
    <w:rsid w:val="00DB4E5C"/>
    <w:rsid w:val="00DC2CDF"/>
    <w:rsid w:val="00DC4063"/>
    <w:rsid w:val="00DC5AB3"/>
    <w:rsid w:val="00DC608F"/>
    <w:rsid w:val="00DE32A7"/>
    <w:rsid w:val="00DF03E8"/>
    <w:rsid w:val="00DF25D7"/>
    <w:rsid w:val="00DF2E0A"/>
    <w:rsid w:val="00DF33E8"/>
    <w:rsid w:val="00E05156"/>
    <w:rsid w:val="00E10013"/>
    <w:rsid w:val="00E134E6"/>
    <w:rsid w:val="00E21EF0"/>
    <w:rsid w:val="00E22FCB"/>
    <w:rsid w:val="00E30E4A"/>
    <w:rsid w:val="00E316FF"/>
    <w:rsid w:val="00E42743"/>
    <w:rsid w:val="00E554C8"/>
    <w:rsid w:val="00E56CBE"/>
    <w:rsid w:val="00E57AC1"/>
    <w:rsid w:val="00E61BA4"/>
    <w:rsid w:val="00E63CB2"/>
    <w:rsid w:val="00E65490"/>
    <w:rsid w:val="00E71399"/>
    <w:rsid w:val="00E763FC"/>
    <w:rsid w:val="00E8170A"/>
    <w:rsid w:val="00E81995"/>
    <w:rsid w:val="00E94B73"/>
    <w:rsid w:val="00E96E0F"/>
    <w:rsid w:val="00EA0DF8"/>
    <w:rsid w:val="00EB6E96"/>
    <w:rsid w:val="00EC4EAB"/>
    <w:rsid w:val="00EC4EF8"/>
    <w:rsid w:val="00ED6958"/>
    <w:rsid w:val="00EE5B8B"/>
    <w:rsid w:val="00EE69A4"/>
    <w:rsid w:val="00EF09E7"/>
    <w:rsid w:val="00EF64C4"/>
    <w:rsid w:val="00F01334"/>
    <w:rsid w:val="00F028FD"/>
    <w:rsid w:val="00F059B2"/>
    <w:rsid w:val="00F05F74"/>
    <w:rsid w:val="00F0686D"/>
    <w:rsid w:val="00F06B5D"/>
    <w:rsid w:val="00F1024E"/>
    <w:rsid w:val="00F14A46"/>
    <w:rsid w:val="00F14CB5"/>
    <w:rsid w:val="00F21EA3"/>
    <w:rsid w:val="00F23F17"/>
    <w:rsid w:val="00F25531"/>
    <w:rsid w:val="00F256F7"/>
    <w:rsid w:val="00F258C2"/>
    <w:rsid w:val="00F2674A"/>
    <w:rsid w:val="00F3081A"/>
    <w:rsid w:val="00F3428C"/>
    <w:rsid w:val="00F35261"/>
    <w:rsid w:val="00F42C14"/>
    <w:rsid w:val="00F519DC"/>
    <w:rsid w:val="00F53EC9"/>
    <w:rsid w:val="00F61B41"/>
    <w:rsid w:val="00F63C58"/>
    <w:rsid w:val="00F81CB1"/>
    <w:rsid w:val="00F836F2"/>
    <w:rsid w:val="00F83E9D"/>
    <w:rsid w:val="00F86B32"/>
    <w:rsid w:val="00F941C9"/>
    <w:rsid w:val="00FA098A"/>
    <w:rsid w:val="00FA2501"/>
    <w:rsid w:val="00FA5E57"/>
    <w:rsid w:val="00FB012C"/>
    <w:rsid w:val="00FB75CF"/>
    <w:rsid w:val="00FC2785"/>
    <w:rsid w:val="00FC3613"/>
    <w:rsid w:val="00FD08D8"/>
    <w:rsid w:val="00FD56DA"/>
    <w:rsid w:val="00FD6D2A"/>
    <w:rsid w:val="00FE799D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103B2E52"/>
  <w15:chartTrackingRefBased/>
  <w15:docId w15:val="{19B2A130-0E37-43B1-8F65-AC79641E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CD5"/>
    <w:pPr>
      <w:spacing w:after="260" w:line="260" w:lineRule="exact"/>
    </w:pPr>
    <w:rPr>
      <w:sz w:val="22"/>
      <w:szCs w:val="24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="MS Mincho"/>
      <w:b/>
      <w:bCs/>
      <w:color w:val="000000"/>
      <w:sz w:val="28"/>
      <w:szCs w:val="28"/>
      <w:lang w:eastAsia="zh-CN"/>
    </w:rPr>
  </w:style>
  <w:style w:type="paragraph" w:styleId="Rubrik2">
    <w:name w:val="heading 2"/>
    <w:next w:val="Normaltext"/>
    <w:link w:val="Rubrik2Char"/>
    <w:qFormat/>
    <w:rsid w:val="008174C4"/>
    <w:pPr>
      <w:keepNext/>
      <w:keepLines/>
      <w:spacing w:after="140" w:line="260" w:lineRule="atLeast"/>
      <w:outlineLvl w:val="1"/>
    </w:pPr>
    <w:rPr>
      <w:rFonts w:eastAsia="MS Mincho"/>
      <w:b/>
      <w:bCs/>
      <w:color w:val="000000"/>
      <w:sz w:val="22"/>
      <w:szCs w:val="26"/>
      <w:lang w:eastAsia="zh-CN"/>
    </w:rPr>
  </w:style>
  <w:style w:type="paragraph" w:styleId="Rubrik3">
    <w:name w:val="heading 3"/>
    <w:next w:val="Normaltext"/>
    <w:link w:val="Rubrik3Char"/>
    <w:qFormat/>
    <w:rsid w:val="008174C4"/>
    <w:pPr>
      <w:keepNext/>
      <w:keepLines/>
      <w:spacing w:after="140" w:line="260" w:lineRule="atLeast"/>
      <w:outlineLvl w:val="2"/>
    </w:pPr>
    <w:rPr>
      <w:rFonts w:eastAsia="MS Mincho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link w:val="Rubrik1"/>
    <w:rsid w:val="008174C4"/>
    <w:rPr>
      <w:rFonts w:eastAsia="MS Mincho" w:cs="Times New Roman"/>
      <w:b/>
      <w:bCs/>
      <w:color w:val="000000"/>
      <w:sz w:val="28"/>
      <w:szCs w:val="28"/>
      <w:lang w:eastAsia="zh-CN"/>
    </w:rPr>
  </w:style>
  <w:style w:type="character" w:customStyle="1" w:styleId="Rubrik2Char">
    <w:name w:val="Rubrik 2 Char"/>
    <w:link w:val="Rubrik2"/>
    <w:rsid w:val="008174C4"/>
    <w:rPr>
      <w:rFonts w:eastAsia="MS Mincho" w:cs="Times New Roman"/>
      <w:b/>
      <w:bCs/>
      <w:color w:val="000000"/>
      <w:sz w:val="22"/>
      <w:szCs w:val="26"/>
      <w:lang w:eastAsia="zh-CN"/>
    </w:rPr>
  </w:style>
  <w:style w:type="character" w:customStyle="1" w:styleId="Rubrik3Char">
    <w:name w:val="Rubrik 3 Char"/>
    <w:link w:val="Rubrik3"/>
    <w:rsid w:val="008174C4"/>
    <w:rPr>
      <w:rFonts w:eastAsia="MS Mincho" w:cs="Times New Roman"/>
      <w:bCs/>
      <w:sz w:val="22"/>
      <w:szCs w:val="24"/>
      <w:lang w:eastAsia="zh-CN"/>
    </w:rPr>
  </w:style>
  <w:style w:type="paragraph" w:styleId="Brdtext">
    <w:name w:val="Body Text"/>
    <w:basedOn w:val="Normal"/>
    <w:link w:val="BrdtextChar"/>
    <w:rsid w:val="00F01334"/>
    <w:pPr>
      <w:spacing w:after="120"/>
    </w:pPr>
  </w:style>
  <w:style w:type="character" w:customStyle="1" w:styleId="BrdtextChar">
    <w:name w:val="Brödtext Char"/>
    <w:link w:val="Brdtext"/>
    <w:rsid w:val="00F01334"/>
    <w:rPr>
      <w:sz w:val="22"/>
      <w:szCs w:val="24"/>
      <w:lang w:eastAsia="sv-SE"/>
    </w:rPr>
  </w:style>
  <w:style w:type="paragraph" w:styleId="Ballongtext">
    <w:name w:val="Balloon Text"/>
    <w:basedOn w:val="Normal"/>
    <w:link w:val="BallongtextChar"/>
    <w:rsid w:val="00F0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01334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rsid w:val="00D27CD5"/>
    <w:rPr>
      <w:color w:val="0000FF"/>
      <w:u w:val="single"/>
    </w:rPr>
  </w:style>
  <w:style w:type="character" w:styleId="AnvndHyperlnk">
    <w:name w:val="FollowedHyperlink"/>
    <w:rsid w:val="000E40F5"/>
    <w:rPr>
      <w:color w:val="800080"/>
      <w:u w:val="single"/>
    </w:rPr>
  </w:style>
  <w:style w:type="paragraph" w:customStyle="1" w:styleId="Default">
    <w:name w:val="Default"/>
    <w:rsid w:val="00241FA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su.se/regelboken/bok-4/allmanna-regler/prefektuppdraget-riktlinjer-1.942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1949</CharactersWithSpaces>
  <SharedDoc>false</SharedDoc>
  <HLinks>
    <vt:vector size="6" baseType="variant">
      <vt:variant>
        <vt:i4>1179672</vt:i4>
      </vt:variant>
      <vt:variant>
        <vt:i4>0</vt:i4>
      </vt:variant>
      <vt:variant>
        <vt:i4>0</vt:i4>
      </vt:variant>
      <vt:variant>
        <vt:i4>5</vt:i4>
      </vt:variant>
      <vt:variant>
        <vt:lpwstr>http://www.su.se/regelboken/bok-4/allmanna-regler/prefektuppdraget-riktlinjer-1.94231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clst0418</dc:creator>
  <cp:keywords>Multimall 2010 - Su</cp:keywords>
  <dc:description>2010.09, MS Word 2010
Carin Ländström
Emanuel Identity Manuals AB, 08-556 014 30</dc:description>
  <cp:lastModifiedBy>Tarja Kohandani</cp:lastModifiedBy>
  <cp:revision>2</cp:revision>
  <cp:lastPrinted>2007-11-16T08:26:00Z</cp:lastPrinted>
  <dcterms:created xsi:type="dcterms:W3CDTF">2024-04-10T13:16:00Z</dcterms:created>
  <dcterms:modified xsi:type="dcterms:W3CDTF">2024-04-10T13:16:00Z</dcterms:modified>
</cp:coreProperties>
</file>